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7DE9" w:rsidRPr="00177DE9" w:rsidRDefault="00177DE9" w:rsidP="00244D4B">
      <w:pPr>
        <w:spacing w:line="276" w:lineRule="auto"/>
        <w:jc w:val="center"/>
        <w:rPr>
          <w:rFonts w:ascii="Times New Roman" w:hAnsi="Times New Roman"/>
          <w:b/>
          <w:sz w:val="24"/>
          <w:szCs w:val="24"/>
        </w:rPr>
      </w:pPr>
      <w:bookmarkStart w:id="0" w:name="_GoBack"/>
      <w:bookmarkEnd w:id="0"/>
      <w:r w:rsidRPr="00177DE9">
        <w:rPr>
          <w:rFonts w:ascii="Times New Roman" w:hAnsi="Times New Roman"/>
          <w:b/>
          <w:sz w:val="24"/>
          <w:szCs w:val="24"/>
        </w:rPr>
        <w:t>UŽDAROSIOS AKCINĖS BENDROVĖS „ŠIRVINTŲ VANDENYS“</w:t>
      </w:r>
    </w:p>
    <w:p w:rsidR="00177DE9" w:rsidRPr="00177DE9" w:rsidRDefault="00177DE9" w:rsidP="00244D4B">
      <w:pPr>
        <w:spacing w:line="276" w:lineRule="auto"/>
        <w:jc w:val="center"/>
        <w:rPr>
          <w:rFonts w:ascii="Times New Roman" w:hAnsi="Times New Roman"/>
          <w:b/>
          <w:sz w:val="24"/>
          <w:szCs w:val="24"/>
        </w:rPr>
      </w:pPr>
      <w:r w:rsidRPr="00177DE9">
        <w:rPr>
          <w:rFonts w:ascii="Times New Roman" w:hAnsi="Times New Roman"/>
          <w:b/>
          <w:sz w:val="24"/>
          <w:szCs w:val="24"/>
        </w:rPr>
        <w:t>DIREKTORIUS</w:t>
      </w:r>
    </w:p>
    <w:p w:rsidR="00177DE9" w:rsidRPr="00177DE9" w:rsidRDefault="00177DE9" w:rsidP="00244D4B">
      <w:pPr>
        <w:spacing w:line="276" w:lineRule="auto"/>
        <w:jc w:val="center"/>
        <w:rPr>
          <w:rFonts w:ascii="Times New Roman" w:hAnsi="Times New Roman"/>
          <w:b/>
          <w:sz w:val="24"/>
          <w:szCs w:val="24"/>
        </w:rPr>
      </w:pPr>
    </w:p>
    <w:p w:rsidR="00177DE9" w:rsidRPr="00177DE9" w:rsidRDefault="00177DE9" w:rsidP="00244D4B">
      <w:pPr>
        <w:spacing w:line="276" w:lineRule="auto"/>
        <w:jc w:val="center"/>
        <w:rPr>
          <w:rFonts w:ascii="Times New Roman" w:hAnsi="Times New Roman"/>
          <w:b/>
          <w:sz w:val="24"/>
          <w:szCs w:val="24"/>
        </w:rPr>
      </w:pPr>
    </w:p>
    <w:p w:rsidR="00177DE9" w:rsidRPr="00177DE9" w:rsidRDefault="00177DE9" w:rsidP="00244D4B">
      <w:pPr>
        <w:spacing w:line="276" w:lineRule="auto"/>
        <w:jc w:val="center"/>
        <w:rPr>
          <w:rFonts w:ascii="Times New Roman" w:hAnsi="Times New Roman"/>
          <w:b/>
          <w:sz w:val="24"/>
          <w:szCs w:val="24"/>
        </w:rPr>
      </w:pPr>
    </w:p>
    <w:p w:rsidR="00177DE9" w:rsidRPr="00177DE9" w:rsidRDefault="00177DE9" w:rsidP="00244D4B">
      <w:pPr>
        <w:spacing w:line="276" w:lineRule="auto"/>
        <w:jc w:val="center"/>
        <w:rPr>
          <w:rFonts w:ascii="Times New Roman" w:hAnsi="Times New Roman"/>
          <w:b/>
          <w:sz w:val="24"/>
          <w:szCs w:val="24"/>
        </w:rPr>
      </w:pPr>
      <w:r w:rsidRPr="00177DE9">
        <w:rPr>
          <w:rFonts w:ascii="Times New Roman" w:hAnsi="Times New Roman"/>
          <w:b/>
          <w:sz w:val="24"/>
          <w:szCs w:val="24"/>
        </w:rPr>
        <w:t>Į S A K Y M A S</w:t>
      </w:r>
    </w:p>
    <w:p w:rsidR="001E096B" w:rsidRPr="000156CC" w:rsidRDefault="00177DE9" w:rsidP="00244D4B">
      <w:pPr>
        <w:spacing w:line="276" w:lineRule="auto"/>
        <w:jc w:val="center"/>
        <w:rPr>
          <w:rFonts w:ascii="Times New Roman" w:eastAsia="Times New Roman" w:hAnsi="Times New Roman"/>
          <w:sz w:val="24"/>
          <w:szCs w:val="24"/>
          <w:lang w:eastAsia="lt-LT"/>
        </w:rPr>
      </w:pPr>
      <w:r w:rsidRPr="00177DE9">
        <w:rPr>
          <w:rFonts w:ascii="Times New Roman" w:hAnsi="Times New Roman"/>
          <w:b/>
          <w:sz w:val="24"/>
          <w:szCs w:val="24"/>
        </w:rPr>
        <w:t xml:space="preserve">DĖL UAB „ŠIRVINTŲ VANDENYS“ </w:t>
      </w:r>
      <w:r w:rsidR="00F53ADA">
        <w:rPr>
          <w:rFonts w:ascii="Times New Roman" w:hAnsi="Times New Roman"/>
          <w:b/>
          <w:sz w:val="24"/>
          <w:szCs w:val="24"/>
        </w:rPr>
        <w:t>201</w:t>
      </w:r>
      <w:r w:rsidR="00D54067">
        <w:rPr>
          <w:rFonts w:ascii="Times New Roman" w:hAnsi="Times New Roman"/>
          <w:b/>
          <w:sz w:val="24"/>
          <w:szCs w:val="24"/>
        </w:rPr>
        <w:t>7</w:t>
      </w:r>
      <w:r w:rsidR="00F53ADA">
        <w:rPr>
          <w:rFonts w:ascii="Times New Roman" w:hAnsi="Times New Roman"/>
          <w:b/>
          <w:sz w:val="24"/>
          <w:szCs w:val="24"/>
        </w:rPr>
        <w:t xml:space="preserve">-2020 METŲ </w:t>
      </w:r>
      <w:r w:rsidR="001E096B" w:rsidRPr="000156CC">
        <w:rPr>
          <w:rFonts w:ascii="Times New Roman" w:eastAsia="Times New Roman" w:hAnsi="Times New Roman"/>
          <w:b/>
          <w:bCs/>
          <w:sz w:val="24"/>
          <w:szCs w:val="24"/>
          <w:lang w:eastAsia="lt-LT"/>
        </w:rPr>
        <w:t>KORUPCIJOS PREVENCIJOS PROGRAM</w:t>
      </w:r>
      <w:r w:rsidR="001E096B">
        <w:rPr>
          <w:rFonts w:ascii="Times New Roman" w:eastAsia="Times New Roman" w:hAnsi="Times New Roman"/>
          <w:b/>
          <w:bCs/>
          <w:sz w:val="24"/>
          <w:szCs w:val="24"/>
          <w:lang w:eastAsia="lt-LT"/>
        </w:rPr>
        <w:t>OS IR JOS ĮGYVENDINIMO PRIEMONIŲ PLANO</w:t>
      </w:r>
    </w:p>
    <w:p w:rsidR="00177DE9" w:rsidRPr="00177DE9" w:rsidRDefault="00D54067" w:rsidP="00244D4B">
      <w:pPr>
        <w:spacing w:line="276" w:lineRule="auto"/>
        <w:jc w:val="center"/>
        <w:rPr>
          <w:rFonts w:ascii="Times New Roman" w:hAnsi="Times New Roman"/>
          <w:b/>
          <w:sz w:val="24"/>
          <w:szCs w:val="24"/>
        </w:rPr>
      </w:pPr>
      <w:r>
        <w:rPr>
          <w:rFonts w:ascii="Times New Roman" w:hAnsi="Times New Roman"/>
          <w:b/>
          <w:sz w:val="24"/>
          <w:szCs w:val="24"/>
        </w:rPr>
        <w:t xml:space="preserve"> NAUJOS REDAKCIJOS </w:t>
      </w:r>
      <w:r w:rsidR="00177DE9" w:rsidRPr="00177DE9">
        <w:rPr>
          <w:rFonts w:ascii="Times New Roman" w:hAnsi="Times New Roman"/>
          <w:b/>
          <w:sz w:val="24"/>
          <w:szCs w:val="24"/>
        </w:rPr>
        <w:t>PATVIRTINIMO</w:t>
      </w:r>
    </w:p>
    <w:p w:rsidR="00177DE9" w:rsidRPr="00177DE9" w:rsidRDefault="00177DE9" w:rsidP="00244D4B">
      <w:pPr>
        <w:spacing w:line="276" w:lineRule="auto"/>
        <w:jc w:val="center"/>
        <w:rPr>
          <w:rFonts w:ascii="Times New Roman" w:hAnsi="Times New Roman"/>
          <w:sz w:val="24"/>
          <w:szCs w:val="24"/>
        </w:rPr>
      </w:pPr>
    </w:p>
    <w:p w:rsidR="00177DE9" w:rsidRPr="00177DE9" w:rsidRDefault="00177DE9" w:rsidP="00244D4B">
      <w:pPr>
        <w:spacing w:line="276" w:lineRule="auto"/>
        <w:jc w:val="center"/>
        <w:rPr>
          <w:rFonts w:ascii="Times New Roman" w:hAnsi="Times New Roman"/>
          <w:sz w:val="24"/>
          <w:szCs w:val="24"/>
        </w:rPr>
      </w:pPr>
      <w:r w:rsidRPr="00177DE9">
        <w:rPr>
          <w:rFonts w:ascii="Times New Roman" w:hAnsi="Times New Roman"/>
          <w:sz w:val="24"/>
          <w:szCs w:val="24"/>
        </w:rPr>
        <w:t>201</w:t>
      </w:r>
      <w:r w:rsidR="008D7AED">
        <w:rPr>
          <w:rFonts w:ascii="Times New Roman" w:hAnsi="Times New Roman"/>
          <w:sz w:val="24"/>
          <w:szCs w:val="24"/>
        </w:rPr>
        <w:t>9</w:t>
      </w:r>
      <w:r w:rsidR="00B31EA1">
        <w:rPr>
          <w:rFonts w:ascii="Times New Roman" w:hAnsi="Times New Roman"/>
          <w:sz w:val="24"/>
          <w:szCs w:val="24"/>
        </w:rPr>
        <w:t xml:space="preserve"> m. </w:t>
      </w:r>
      <w:r w:rsidR="00585801">
        <w:rPr>
          <w:rFonts w:ascii="Times New Roman" w:hAnsi="Times New Roman"/>
          <w:sz w:val="24"/>
          <w:szCs w:val="24"/>
        </w:rPr>
        <w:t>sausio 16 d.</w:t>
      </w:r>
      <w:r w:rsidRPr="00177DE9">
        <w:rPr>
          <w:rFonts w:ascii="Times New Roman" w:hAnsi="Times New Roman"/>
          <w:sz w:val="24"/>
          <w:szCs w:val="24"/>
        </w:rPr>
        <w:t xml:space="preserve"> Nr.</w:t>
      </w:r>
      <w:r w:rsidR="00585801">
        <w:rPr>
          <w:rFonts w:ascii="Times New Roman" w:hAnsi="Times New Roman"/>
          <w:sz w:val="24"/>
          <w:szCs w:val="24"/>
        </w:rPr>
        <w:t xml:space="preserve"> 12A</w:t>
      </w:r>
      <w:r w:rsidRPr="00177DE9">
        <w:rPr>
          <w:rFonts w:ascii="Times New Roman" w:hAnsi="Times New Roman"/>
          <w:sz w:val="24"/>
          <w:szCs w:val="24"/>
        </w:rPr>
        <w:t xml:space="preserve"> </w:t>
      </w:r>
    </w:p>
    <w:p w:rsidR="00177DE9" w:rsidRPr="00177DE9" w:rsidRDefault="00177DE9" w:rsidP="00244D4B">
      <w:pPr>
        <w:spacing w:line="276" w:lineRule="auto"/>
        <w:jc w:val="center"/>
        <w:rPr>
          <w:rFonts w:ascii="Times New Roman" w:hAnsi="Times New Roman"/>
          <w:sz w:val="24"/>
          <w:szCs w:val="24"/>
        </w:rPr>
      </w:pPr>
      <w:r w:rsidRPr="00177DE9">
        <w:rPr>
          <w:rFonts w:ascii="Times New Roman" w:hAnsi="Times New Roman"/>
          <w:sz w:val="24"/>
          <w:szCs w:val="24"/>
        </w:rPr>
        <w:t>Širvintos</w:t>
      </w:r>
    </w:p>
    <w:p w:rsidR="00177DE9" w:rsidRPr="00177DE9" w:rsidRDefault="00177DE9" w:rsidP="00244D4B">
      <w:pPr>
        <w:spacing w:line="276" w:lineRule="auto"/>
        <w:rPr>
          <w:rFonts w:ascii="Times New Roman" w:hAnsi="Times New Roman"/>
          <w:sz w:val="24"/>
          <w:szCs w:val="24"/>
        </w:rPr>
      </w:pPr>
      <w:r w:rsidRPr="00177DE9">
        <w:rPr>
          <w:rFonts w:ascii="Times New Roman" w:hAnsi="Times New Roman"/>
          <w:sz w:val="24"/>
          <w:szCs w:val="24"/>
        </w:rPr>
        <w:t xml:space="preserve"> </w:t>
      </w:r>
    </w:p>
    <w:p w:rsidR="00F53ADA" w:rsidRDefault="00177DE9" w:rsidP="00244D4B">
      <w:pPr>
        <w:spacing w:line="276" w:lineRule="auto"/>
        <w:jc w:val="both"/>
        <w:rPr>
          <w:rFonts w:ascii="Times New Roman" w:eastAsia="Times New Roman" w:hAnsi="Times New Roman"/>
          <w:sz w:val="24"/>
          <w:szCs w:val="24"/>
          <w:lang w:eastAsia="lt-LT"/>
        </w:rPr>
      </w:pPr>
      <w:r w:rsidRPr="00177DE9">
        <w:rPr>
          <w:rFonts w:ascii="Times New Roman" w:hAnsi="Times New Roman"/>
          <w:sz w:val="24"/>
          <w:szCs w:val="24"/>
        </w:rPr>
        <w:tab/>
      </w:r>
      <w:r w:rsidR="00F53ADA" w:rsidRPr="00F53ADA">
        <w:rPr>
          <w:rFonts w:ascii="Times New Roman" w:hAnsi="Times New Roman"/>
          <w:sz w:val="24"/>
          <w:szCs w:val="24"/>
        </w:rPr>
        <w:t>Vadovaudamasi</w:t>
      </w:r>
      <w:r w:rsidR="00F53ADA">
        <w:rPr>
          <w:rFonts w:ascii="Times New Roman" w:hAnsi="Times New Roman"/>
          <w:sz w:val="24"/>
          <w:szCs w:val="24"/>
        </w:rPr>
        <w:t xml:space="preserve">s </w:t>
      </w:r>
      <w:r w:rsidR="00F53ADA" w:rsidRPr="00F53ADA">
        <w:rPr>
          <w:rFonts w:ascii="Times New Roman" w:hAnsi="Times New Roman"/>
          <w:sz w:val="24"/>
          <w:szCs w:val="24"/>
        </w:rPr>
        <w:t xml:space="preserve">Lietuvos Respublikos korupcijos prevencijos įstatymu ir </w:t>
      </w:r>
      <w:r w:rsidR="00F53ADA">
        <w:rPr>
          <w:rFonts w:ascii="Times New Roman" w:eastAsia="Times New Roman" w:hAnsi="Times New Roman"/>
          <w:sz w:val="24"/>
          <w:szCs w:val="24"/>
          <w:lang w:eastAsia="lt-LT"/>
        </w:rPr>
        <w:t>Širvintų rajono savivaldybės korupcijos prevencijos 20</w:t>
      </w:r>
      <w:r w:rsidR="008D7AED">
        <w:rPr>
          <w:rFonts w:ascii="Times New Roman" w:eastAsia="Times New Roman" w:hAnsi="Times New Roman"/>
          <w:sz w:val="24"/>
          <w:szCs w:val="24"/>
          <w:lang w:eastAsia="lt-LT"/>
        </w:rPr>
        <w:t>18-2020</w:t>
      </w:r>
      <w:r w:rsidR="00F53ADA">
        <w:rPr>
          <w:rFonts w:ascii="Times New Roman" w:eastAsia="Times New Roman" w:hAnsi="Times New Roman"/>
          <w:sz w:val="24"/>
          <w:szCs w:val="24"/>
          <w:lang w:eastAsia="lt-LT"/>
        </w:rPr>
        <w:t xml:space="preserve"> metų programa, pavirtinta Širvintų rajono savivaldybės Tarybos </w:t>
      </w:r>
      <w:r w:rsidR="008D7AED">
        <w:rPr>
          <w:rFonts w:ascii="Times New Roman" w:eastAsia="Times New Roman" w:hAnsi="Times New Roman"/>
          <w:sz w:val="24"/>
          <w:szCs w:val="24"/>
          <w:lang w:eastAsia="lt-LT"/>
        </w:rPr>
        <w:t xml:space="preserve">2017-12-20 </w:t>
      </w:r>
      <w:r w:rsidR="00F53ADA">
        <w:rPr>
          <w:rFonts w:ascii="Times New Roman" w:eastAsia="Times New Roman" w:hAnsi="Times New Roman"/>
          <w:sz w:val="24"/>
          <w:szCs w:val="24"/>
          <w:lang w:eastAsia="lt-LT"/>
        </w:rPr>
        <w:t>sprendimu Nr. 1-</w:t>
      </w:r>
      <w:r w:rsidR="008D7AED">
        <w:rPr>
          <w:rFonts w:ascii="Times New Roman" w:eastAsia="Times New Roman" w:hAnsi="Times New Roman"/>
          <w:sz w:val="24"/>
          <w:szCs w:val="24"/>
          <w:lang w:eastAsia="lt-LT"/>
        </w:rPr>
        <w:t>283</w:t>
      </w:r>
      <w:r w:rsidR="00F53ADA">
        <w:rPr>
          <w:rFonts w:ascii="Times New Roman" w:eastAsia="Times New Roman" w:hAnsi="Times New Roman"/>
          <w:sz w:val="24"/>
          <w:szCs w:val="24"/>
          <w:lang w:eastAsia="lt-LT"/>
        </w:rPr>
        <w:t xml:space="preserve"> „Dėl Širvintų rajono savivaldybės korupcijos prevencijos 201</w:t>
      </w:r>
      <w:r w:rsidR="008D7AED">
        <w:rPr>
          <w:rFonts w:ascii="Times New Roman" w:eastAsia="Times New Roman" w:hAnsi="Times New Roman"/>
          <w:sz w:val="24"/>
          <w:szCs w:val="24"/>
          <w:lang w:eastAsia="lt-LT"/>
        </w:rPr>
        <w:t>8</w:t>
      </w:r>
      <w:r w:rsidR="00F53ADA">
        <w:rPr>
          <w:rFonts w:ascii="Times New Roman" w:eastAsia="Times New Roman" w:hAnsi="Times New Roman"/>
          <w:sz w:val="24"/>
          <w:szCs w:val="24"/>
          <w:lang w:eastAsia="lt-LT"/>
        </w:rPr>
        <w:t>-20</w:t>
      </w:r>
      <w:r w:rsidR="008D7AED">
        <w:rPr>
          <w:rFonts w:ascii="Times New Roman" w:eastAsia="Times New Roman" w:hAnsi="Times New Roman"/>
          <w:sz w:val="24"/>
          <w:szCs w:val="24"/>
          <w:lang w:eastAsia="lt-LT"/>
        </w:rPr>
        <w:t>20</w:t>
      </w:r>
      <w:r w:rsidR="00F53ADA">
        <w:rPr>
          <w:rFonts w:ascii="Times New Roman" w:eastAsia="Times New Roman" w:hAnsi="Times New Roman"/>
          <w:sz w:val="24"/>
          <w:szCs w:val="24"/>
          <w:lang w:eastAsia="lt-LT"/>
        </w:rPr>
        <w:t xml:space="preserve"> metų programos pavirtinimo“</w:t>
      </w:r>
      <w:r w:rsidR="008D7AED">
        <w:rPr>
          <w:rFonts w:ascii="Times New Roman" w:eastAsia="Times New Roman" w:hAnsi="Times New Roman"/>
          <w:sz w:val="24"/>
          <w:szCs w:val="24"/>
          <w:lang w:eastAsia="lt-LT"/>
        </w:rPr>
        <w:t xml:space="preserve">; Širvintų rajono savivaldybės Tarybos 2018-05-31 sprendimu Nr. 1-123 patvirtintu korupcijos prevencijos 2018-2020 metų programos priedu „Širvintų rajono savivaldybės korupcijos prevencijos 2018-2020 metų programos įgyvendinimo priemonių planas“ (nauja redakcija), </w:t>
      </w:r>
    </w:p>
    <w:p w:rsidR="00F53ADA" w:rsidRPr="00F53ADA" w:rsidRDefault="00F53ADA" w:rsidP="00244D4B">
      <w:pPr>
        <w:spacing w:line="276" w:lineRule="auto"/>
        <w:jc w:val="both"/>
        <w:rPr>
          <w:rFonts w:ascii="Times New Roman" w:hAnsi="Times New Roman"/>
          <w:sz w:val="24"/>
          <w:szCs w:val="24"/>
        </w:rPr>
      </w:pPr>
      <w:r w:rsidRPr="00F53ADA">
        <w:rPr>
          <w:rFonts w:ascii="Times New Roman" w:hAnsi="Times New Roman"/>
          <w:sz w:val="24"/>
          <w:szCs w:val="24"/>
        </w:rPr>
        <w:t xml:space="preserve">t v i r t i n u </w:t>
      </w:r>
      <w:r>
        <w:rPr>
          <w:rFonts w:ascii="Times New Roman" w:hAnsi="Times New Roman"/>
          <w:sz w:val="24"/>
          <w:szCs w:val="24"/>
        </w:rPr>
        <w:t>UAB „Širvintų vandenys</w:t>
      </w:r>
      <w:r w:rsidR="008D7AED">
        <w:rPr>
          <w:rFonts w:ascii="Times New Roman" w:hAnsi="Times New Roman"/>
          <w:sz w:val="24"/>
          <w:szCs w:val="24"/>
        </w:rPr>
        <w:t>“</w:t>
      </w:r>
      <w:r w:rsidRPr="00F53ADA">
        <w:rPr>
          <w:rFonts w:ascii="Times New Roman" w:hAnsi="Times New Roman"/>
          <w:sz w:val="24"/>
          <w:szCs w:val="24"/>
        </w:rPr>
        <w:t xml:space="preserve"> 201</w:t>
      </w:r>
      <w:r>
        <w:rPr>
          <w:rFonts w:ascii="Times New Roman" w:hAnsi="Times New Roman"/>
          <w:sz w:val="24"/>
          <w:szCs w:val="24"/>
        </w:rPr>
        <w:t>7</w:t>
      </w:r>
      <w:r w:rsidRPr="00F53ADA">
        <w:rPr>
          <w:rFonts w:ascii="Times New Roman" w:hAnsi="Times New Roman"/>
          <w:sz w:val="24"/>
          <w:szCs w:val="24"/>
        </w:rPr>
        <w:t>–</w:t>
      </w:r>
      <w:r>
        <w:rPr>
          <w:rFonts w:ascii="Times New Roman" w:hAnsi="Times New Roman"/>
          <w:sz w:val="24"/>
          <w:szCs w:val="24"/>
        </w:rPr>
        <w:t>2020</w:t>
      </w:r>
      <w:r w:rsidRPr="00F53ADA">
        <w:rPr>
          <w:rFonts w:ascii="Times New Roman" w:hAnsi="Times New Roman"/>
          <w:sz w:val="24"/>
          <w:szCs w:val="24"/>
        </w:rPr>
        <w:t xml:space="preserve"> m. korupcijos prevencijos</w:t>
      </w:r>
      <w:r>
        <w:rPr>
          <w:rFonts w:ascii="Times New Roman" w:hAnsi="Times New Roman"/>
          <w:sz w:val="24"/>
          <w:szCs w:val="24"/>
        </w:rPr>
        <w:t xml:space="preserve"> </w:t>
      </w:r>
      <w:r w:rsidRPr="00F53ADA">
        <w:rPr>
          <w:rFonts w:ascii="Times New Roman" w:hAnsi="Times New Roman"/>
          <w:sz w:val="24"/>
          <w:szCs w:val="24"/>
        </w:rPr>
        <w:t>program</w:t>
      </w:r>
      <w:r w:rsidR="008D7AED">
        <w:rPr>
          <w:rFonts w:ascii="Times New Roman" w:hAnsi="Times New Roman"/>
          <w:sz w:val="24"/>
          <w:szCs w:val="24"/>
        </w:rPr>
        <w:t>os</w:t>
      </w:r>
      <w:r w:rsidRPr="00F53ADA">
        <w:rPr>
          <w:rFonts w:ascii="Times New Roman" w:hAnsi="Times New Roman"/>
          <w:sz w:val="24"/>
          <w:szCs w:val="24"/>
        </w:rPr>
        <w:t xml:space="preserve"> ir jos įgyvendinimo priemonių plan</w:t>
      </w:r>
      <w:r w:rsidR="008D7AED">
        <w:rPr>
          <w:rFonts w:ascii="Times New Roman" w:hAnsi="Times New Roman"/>
          <w:sz w:val="24"/>
          <w:szCs w:val="24"/>
        </w:rPr>
        <w:t>o naują redakciją</w:t>
      </w:r>
      <w:r w:rsidRPr="00F53ADA">
        <w:rPr>
          <w:rFonts w:ascii="Times New Roman" w:hAnsi="Times New Roman"/>
          <w:sz w:val="24"/>
          <w:szCs w:val="24"/>
        </w:rPr>
        <w:t xml:space="preserve"> (pridedama</w:t>
      </w:r>
      <w:r>
        <w:rPr>
          <w:rFonts w:ascii="Times New Roman" w:hAnsi="Times New Roman"/>
          <w:sz w:val="24"/>
          <w:szCs w:val="24"/>
        </w:rPr>
        <w:t>)</w:t>
      </w:r>
      <w:r w:rsidR="00C857E7">
        <w:rPr>
          <w:rFonts w:ascii="Times New Roman" w:hAnsi="Times New Roman"/>
          <w:sz w:val="24"/>
          <w:szCs w:val="24"/>
        </w:rPr>
        <w:t>;</w:t>
      </w:r>
    </w:p>
    <w:p w:rsidR="00177DE9" w:rsidRPr="00F53ADA" w:rsidRDefault="00C857E7" w:rsidP="00244D4B">
      <w:pPr>
        <w:tabs>
          <w:tab w:val="left" w:pos="567"/>
        </w:tabs>
        <w:spacing w:line="276" w:lineRule="auto"/>
        <w:jc w:val="both"/>
        <w:rPr>
          <w:rFonts w:ascii="Times New Roman" w:hAnsi="Times New Roman"/>
          <w:sz w:val="24"/>
          <w:szCs w:val="24"/>
        </w:rPr>
      </w:pPr>
      <w:r>
        <w:rPr>
          <w:rFonts w:ascii="Times New Roman" w:hAnsi="Times New Roman"/>
          <w:sz w:val="24"/>
          <w:szCs w:val="24"/>
        </w:rPr>
        <w:t>į s a k a u UAB „Širvintų vandenys“ direktoriaus 2017-06-07 įsakymą Nr. 4 laikyti negaliojančiu</w:t>
      </w:r>
      <w:r w:rsidR="00177DE9" w:rsidRPr="00F53ADA">
        <w:rPr>
          <w:rFonts w:ascii="Times New Roman" w:hAnsi="Times New Roman"/>
          <w:sz w:val="24"/>
          <w:szCs w:val="24"/>
        </w:rPr>
        <w:t xml:space="preserve">. </w:t>
      </w:r>
    </w:p>
    <w:p w:rsidR="00177DE9" w:rsidRPr="00F53ADA" w:rsidRDefault="00177DE9" w:rsidP="00244D4B">
      <w:pPr>
        <w:spacing w:line="276" w:lineRule="auto"/>
        <w:rPr>
          <w:rFonts w:ascii="Times New Roman" w:hAnsi="Times New Roman"/>
          <w:sz w:val="24"/>
          <w:szCs w:val="24"/>
        </w:rPr>
      </w:pPr>
      <w:r w:rsidRPr="00F53ADA">
        <w:rPr>
          <w:rFonts w:ascii="Times New Roman" w:hAnsi="Times New Roman"/>
          <w:sz w:val="24"/>
          <w:szCs w:val="24"/>
        </w:rPr>
        <w:tab/>
      </w:r>
    </w:p>
    <w:p w:rsidR="00177DE9" w:rsidRPr="00F53ADA" w:rsidRDefault="00177DE9" w:rsidP="00244D4B">
      <w:pPr>
        <w:spacing w:line="276" w:lineRule="auto"/>
        <w:rPr>
          <w:rFonts w:ascii="Times New Roman" w:hAnsi="Times New Roman"/>
          <w:sz w:val="24"/>
          <w:szCs w:val="24"/>
        </w:rPr>
      </w:pPr>
    </w:p>
    <w:p w:rsidR="00177DE9" w:rsidRPr="00F53ADA" w:rsidRDefault="00177DE9" w:rsidP="00244D4B">
      <w:pPr>
        <w:spacing w:line="276" w:lineRule="auto"/>
        <w:rPr>
          <w:rFonts w:ascii="Times New Roman" w:hAnsi="Times New Roman"/>
          <w:sz w:val="24"/>
          <w:szCs w:val="24"/>
        </w:rPr>
      </w:pPr>
    </w:p>
    <w:p w:rsidR="00177DE9" w:rsidRPr="00177DE9" w:rsidRDefault="00177DE9" w:rsidP="00244D4B">
      <w:pPr>
        <w:spacing w:line="276" w:lineRule="auto"/>
        <w:rPr>
          <w:rFonts w:ascii="Times New Roman" w:hAnsi="Times New Roman"/>
          <w:sz w:val="24"/>
          <w:szCs w:val="24"/>
        </w:rPr>
      </w:pPr>
    </w:p>
    <w:p w:rsidR="00177DE9" w:rsidRPr="00177DE9" w:rsidRDefault="0004241D" w:rsidP="00244D4B">
      <w:pPr>
        <w:spacing w:line="276" w:lineRule="auto"/>
        <w:rPr>
          <w:rFonts w:ascii="Times New Roman" w:hAnsi="Times New Roman"/>
          <w:sz w:val="24"/>
          <w:szCs w:val="24"/>
        </w:rPr>
      </w:pPr>
      <w:r>
        <w:rPr>
          <w:rFonts w:ascii="Times New Roman" w:hAnsi="Times New Roman"/>
          <w:sz w:val="24"/>
          <w:szCs w:val="24"/>
        </w:rPr>
        <w:t>Direktorius</w:t>
      </w:r>
      <w:r>
        <w:rPr>
          <w:rFonts w:ascii="Times New Roman" w:hAnsi="Times New Roman"/>
          <w:sz w:val="24"/>
          <w:szCs w:val="24"/>
        </w:rPr>
        <w:tab/>
      </w:r>
      <w:r>
        <w:rPr>
          <w:rFonts w:ascii="Times New Roman" w:hAnsi="Times New Roman"/>
          <w:sz w:val="24"/>
          <w:szCs w:val="24"/>
        </w:rPr>
        <w:tab/>
      </w:r>
      <w:r w:rsidR="008D7AED">
        <w:rPr>
          <w:rFonts w:ascii="Times New Roman" w:hAnsi="Times New Roman"/>
          <w:sz w:val="24"/>
          <w:szCs w:val="24"/>
        </w:rPr>
        <w:tab/>
      </w:r>
      <w:r>
        <w:rPr>
          <w:rFonts w:ascii="Times New Roman" w:hAnsi="Times New Roman"/>
          <w:sz w:val="24"/>
          <w:szCs w:val="24"/>
        </w:rPr>
        <w:tab/>
      </w:r>
      <w:r w:rsidR="008D7AED">
        <w:rPr>
          <w:rFonts w:ascii="Times New Roman" w:hAnsi="Times New Roman"/>
          <w:sz w:val="24"/>
          <w:szCs w:val="24"/>
        </w:rPr>
        <w:t xml:space="preserve">Vladimiras </w:t>
      </w:r>
      <w:proofErr w:type="spellStart"/>
      <w:r w:rsidR="008D7AED">
        <w:rPr>
          <w:rFonts w:ascii="Times New Roman" w:hAnsi="Times New Roman"/>
          <w:sz w:val="24"/>
          <w:szCs w:val="24"/>
        </w:rPr>
        <w:t>Gudačius</w:t>
      </w:r>
      <w:proofErr w:type="spellEnd"/>
    </w:p>
    <w:p w:rsidR="00177DE9" w:rsidRDefault="00177DE9" w:rsidP="00244D4B">
      <w:pPr>
        <w:spacing w:line="276" w:lineRule="auto"/>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237816" w:rsidRDefault="00237816" w:rsidP="00177DE9">
      <w:pPr>
        <w:jc w:val="both"/>
        <w:rPr>
          <w:rFonts w:ascii="Times New Roman" w:eastAsia="Times New Roman" w:hAnsi="Times New Roman"/>
          <w:sz w:val="24"/>
          <w:szCs w:val="24"/>
          <w:lang w:eastAsia="lt-LT"/>
        </w:rPr>
      </w:pPr>
    </w:p>
    <w:p w:rsidR="000156CC" w:rsidRPr="000156CC" w:rsidRDefault="000156CC" w:rsidP="006D6EC2">
      <w:pPr>
        <w:jc w:val="right"/>
        <w:rPr>
          <w:rFonts w:ascii="Times New Roman" w:eastAsia="Times New Roman" w:hAnsi="Times New Roman"/>
          <w:sz w:val="24"/>
          <w:szCs w:val="24"/>
          <w:lang w:eastAsia="lt-LT"/>
        </w:rPr>
      </w:pPr>
      <w:r w:rsidRPr="000156CC">
        <w:rPr>
          <w:rFonts w:ascii="Times New Roman" w:eastAsia="Times New Roman" w:hAnsi="Times New Roman"/>
          <w:sz w:val="24"/>
          <w:szCs w:val="24"/>
          <w:lang w:eastAsia="lt-LT"/>
        </w:rPr>
        <w:lastRenderedPageBreak/>
        <w:t>PATVIRTINTA</w:t>
      </w:r>
    </w:p>
    <w:p w:rsidR="000156CC" w:rsidRPr="000156CC" w:rsidRDefault="006D6EC2" w:rsidP="006D6EC2">
      <w:pPr>
        <w:jc w:val="right"/>
        <w:rPr>
          <w:rFonts w:ascii="Times New Roman" w:eastAsia="Times New Roman" w:hAnsi="Times New Roman"/>
          <w:sz w:val="24"/>
          <w:szCs w:val="24"/>
          <w:lang w:eastAsia="lt-LT"/>
        </w:rPr>
      </w:pPr>
      <w:r>
        <w:rPr>
          <w:rFonts w:ascii="Times New Roman" w:eastAsia="Times New Roman" w:hAnsi="Times New Roman"/>
          <w:sz w:val="24"/>
          <w:szCs w:val="24"/>
          <w:lang w:eastAsia="lt-LT"/>
        </w:rPr>
        <w:t>UAB „Širvintų vandenys“</w:t>
      </w:r>
    </w:p>
    <w:p w:rsidR="000156CC" w:rsidRPr="000156CC" w:rsidRDefault="006D6EC2" w:rsidP="006D6EC2">
      <w:pPr>
        <w:jc w:val="right"/>
        <w:rPr>
          <w:rFonts w:ascii="Times New Roman" w:eastAsia="Times New Roman" w:hAnsi="Times New Roman"/>
          <w:sz w:val="24"/>
          <w:szCs w:val="24"/>
          <w:lang w:eastAsia="lt-LT"/>
        </w:rPr>
      </w:pPr>
      <w:r>
        <w:rPr>
          <w:rFonts w:ascii="Times New Roman" w:eastAsia="Times New Roman" w:hAnsi="Times New Roman"/>
          <w:sz w:val="24"/>
          <w:szCs w:val="24"/>
          <w:lang w:eastAsia="lt-LT"/>
        </w:rPr>
        <w:t>direktoriaus 201</w:t>
      </w:r>
      <w:r w:rsidR="00D54067">
        <w:rPr>
          <w:rFonts w:ascii="Times New Roman" w:eastAsia="Times New Roman" w:hAnsi="Times New Roman"/>
          <w:sz w:val="24"/>
          <w:szCs w:val="24"/>
          <w:lang w:eastAsia="lt-LT"/>
        </w:rPr>
        <w:t>9</w:t>
      </w:r>
      <w:r>
        <w:rPr>
          <w:rFonts w:ascii="Times New Roman" w:eastAsia="Times New Roman" w:hAnsi="Times New Roman"/>
          <w:sz w:val="24"/>
          <w:szCs w:val="24"/>
          <w:lang w:eastAsia="lt-LT"/>
        </w:rPr>
        <w:t>-0</w:t>
      </w:r>
      <w:r w:rsidR="00AA0A9F">
        <w:rPr>
          <w:rFonts w:ascii="Times New Roman" w:eastAsia="Times New Roman" w:hAnsi="Times New Roman"/>
          <w:sz w:val="24"/>
          <w:szCs w:val="24"/>
          <w:lang w:eastAsia="lt-LT"/>
        </w:rPr>
        <w:t>1</w:t>
      </w:r>
      <w:r>
        <w:rPr>
          <w:rFonts w:ascii="Times New Roman" w:eastAsia="Times New Roman" w:hAnsi="Times New Roman"/>
          <w:sz w:val="24"/>
          <w:szCs w:val="24"/>
          <w:lang w:eastAsia="lt-LT"/>
        </w:rPr>
        <w:t>-</w:t>
      </w:r>
      <w:r w:rsidR="00AA0A9F">
        <w:rPr>
          <w:rFonts w:ascii="Times New Roman" w:eastAsia="Times New Roman" w:hAnsi="Times New Roman"/>
          <w:sz w:val="24"/>
          <w:szCs w:val="24"/>
          <w:lang w:eastAsia="lt-LT"/>
        </w:rPr>
        <w:t>16</w:t>
      </w:r>
      <w:r w:rsidR="000156CC" w:rsidRPr="000156CC">
        <w:rPr>
          <w:rFonts w:ascii="Times New Roman" w:eastAsia="Times New Roman" w:hAnsi="Times New Roman"/>
          <w:sz w:val="24"/>
          <w:szCs w:val="24"/>
          <w:lang w:eastAsia="lt-LT"/>
        </w:rPr>
        <w:t xml:space="preserve"> įsakymu Nr. </w:t>
      </w:r>
      <w:r w:rsidR="00AA0A9F">
        <w:rPr>
          <w:rFonts w:ascii="Times New Roman" w:eastAsia="Times New Roman" w:hAnsi="Times New Roman"/>
          <w:sz w:val="24"/>
          <w:szCs w:val="24"/>
          <w:lang w:eastAsia="lt-LT"/>
        </w:rPr>
        <w:t>12A</w:t>
      </w:r>
    </w:p>
    <w:p w:rsidR="000156CC" w:rsidRPr="000156CC" w:rsidRDefault="000156CC" w:rsidP="000156CC">
      <w:pPr>
        <w:spacing w:before="100" w:beforeAutospacing="1" w:after="100" w:afterAutospacing="1"/>
        <w:rPr>
          <w:rFonts w:ascii="Times New Roman" w:eastAsia="Times New Roman" w:hAnsi="Times New Roman"/>
          <w:sz w:val="24"/>
          <w:szCs w:val="24"/>
          <w:lang w:eastAsia="lt-LT"/>
        </w:rPr>
      </w:pPr>
      <w:r w:rsidRPr="000156CC">
        <w:rPr>
          <w:rFonts w:ascii="Times New Roman" w:eastAsia="Times New Roman" w:hAnsi="Times New Roman"/>
          <w:b/>
          <w:bCs/>
          <w:sz w:val="24"/>
          <w:szCs w:val="24"/>
          <w:lang w:eastAsia="lt-LT"/>
        </w:rPr>
        <w:t> </w:t>
      </w:r>
    </w:p>
    <w:p w:rsidR="000156CC" w:rsidRPr="000156CC" w:rsidRDefault="006D6EC2" w:rsidP="00244D4B">
      <w:pPr>
        <w:spacing w:line="276" w:lineRule="auto"/>
        <w:jc w:val="center"/>
        <w:rPr>
          <w:rFonts w:ascii="Times New Roman" w:eastAsia="Times New Roman" w:hAnsi="Times New Roman"/>
          <w:sz w:val="24"/>
          <w:szCs w:val="24"/>
          <w:lang w:eastAsia="lt-LT"/>
        </w:rPr>
      </w:pPr>
      <w:r>
        <w:rPr>
          <w:rFonts w:ascii="Times New Roman" w:eastAsia="Times New Roman" w:hAnsi="Times New Roman"/>
          <w:b/>
          <w:bCs/>
          <w:sz w:val="24"/>
          <w:szCs w:val="24"/>
          <w:lang w:eastAsia="lt-LT"/>
        </w:rPr>
        <w:t>UAB ŠIRVINTŲ VANDENYS</w:t>
      </w:r>
      <w:r w:rsidR="00915D69">
        <w:rPr>
          <w:rFonts w:ascii="Times New Roman" w:eastAsia="Times New Roman" w:hAnsi="Times New Roman"/>
          <w:b/>
          <w:bCs/>
          <w:sz w:val="24"/>
          <w:szCs w:val="24"/>
          <w:lang w:eastAsia="lt-LT"/>
        </w:rPr>
        <w:t xml:space="preserve"> 2017-2020 M.</w:t>
      </w:r>
    </w:p>
    <w:p w:rsidR="000156CC" w:rsidRPr="000156CC" w:rsidRDefault="000156CC" w:rsidP="00244D4B">
      <w:pPr>
        <w:spacing w:line="276" w:lineRule="auto"/>
        <w:jc w:val="center"/>
        <w:rPr>
          <w:rFonts w:ascii="Times New Roman" w:eastAsia="Times New Roman" w:hAnsi="Times New Roman"/>
          <w:sz w:val="24"/>
          <w:szCs w:val="24"/>
          <w:lang w:eastAsia="lt-LT"/>
        </w:rPr>
      </w:pPr>
      <w:r w:rsidRPr="000156CC">
        <w:rPr>
          <w:rFonts w:ascii="Times New Roman" w:eastAsia="Times New Roman" w:hAnsi="Times New Roman"/>
          <w:b/>
          <w:bCs/>
          <w:sz w:val="24"/>
          <w:szCs w:val="24"/>
          <w:lang w:eastAsia="lt-LT"/>
        </w:rPr>
        <w:t>KORUPCIJOS PREVENCIJOS PROGRAMA</w:t>
      </w:r>
    </w:p>
    <w:p w:rsidR="000156CC" w:rsidRPr="000156CC" w:rsidRDefault="000156CC" w:rsidP="00244D4B">
      <w:pPr>
        <w:spacing w:line="276" w:lineRule="auto"/>
        <w:jc w:val="center"/>
        <w:rPr>
          <w:rFonts w:ascii="Times New Roman" w:eastAsia="Times New Roman" w:hAnsi="Times New Roman"/>
          <w:sz w:val="24"/>
          <w:szCs w:val="24"/>
          <w:lang w:eastAsia="lt-LT"/>
        </w:rPr>
      </w:pPr>
    </w:p>
    <w:p w:rsidR="000156CC" w:rsidRPr="000156CC" w:rsidRDefault="006D6EC2" w:rsidP="00244D4B">
      <w:pPr>
        <w:spacing w:line="276" w:lineRule="auto"/>
        <w:ind w:firstLine="0"/>
        <w:jc w:val="center"/>
        <w:rPr>
          <w:rFonts w:ascii="Times New Roman" w:eastAsia="Times New Roman" w:hAnsi="Times New Roman"/>
          <w:sz w:val="24"/>
          <w:szCs w:val="24"/>
          <w:lang w:eastAsia="lt-LT"/>
        </w:rPr>
      </w:pPr>
      <w:r>
        <w:rPr>
          <w:rFonts w:ascii="Times New Roman" w:eastAsia="Times New Roman" w:hAnsi="Times New Roman"/>
          <w:b/>
          <w:bCs/>
          <w:sz w:val="24"/>
          <w:szCs w:val="24"/>
          <w:lang w:eastAsia="lt-LT"/>
        </w:rPr>
        <w:br/>
        <w:t xml:space="preserve">1. </w:t>
      </w:r>
      <w:r w:rsidR="000156CC" w:rsidRPr="000156CC">
        <w:rPr>
          <w:rFonts w:ascii="Times New Roman" w:eastAsia="Times New Roman" w:hAnsi="Times New Roman"/>
          <w:b/>
          <w:bCs/>
          <w:sz w:val="24"/>
          <w:szCs w:val="24"/>
          <w:lang w:eastAsia="lt-LT"/>
        </w:rPr>
        <w:t>BENDROSIOS NUOSTATOS</w:t>
      </w:r>
    </w:p>
    <w:p w:rsidR="006D6EC2" w:rsidRDefault="006D6EC2" w:rsidP="00244D4B">
      <w:pPr>
        <w:spacing w:line="276" w:lineRule="auto"/>
        <w:rPr>
          <w:rFonts w:ascii="Times New Roman" w:eastAsia="Times New Roman" w:hAnsi="Times New Roman"/>
          <w:sz w:val="24"/>
          <w:szCs w:val="24"/>
          <w:lang w:eastAsia="lt-LT"/>
        </w:rPr>
      </w:pPr>
    </w:p>
    <w:p w:rsidR="006D6EC2" w:rsidRDefault="006D6EC2"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 UAB „Širvintų vandenys“</w:t>
      </w:r>
      <w:r w:rsidR="000156CC" w:rsidRPr="000156CC">
        <w:rPr>
          <w:rFonts w:ascii="Times New Roman" w:eastAsia="Times New Roman" w:hAnsi="Times New Roman"/>
          <w:sz w:val="24"/>
          <w:szCs w:val="24"/>
          <w:lang w:eastAsia="lt-LT"/>
        </w:rPr>
        <w:t xml:space="preserve"> korupcijos prevencijos programos (toliau – Programa) paskirtis – užtikrinti nuolatinį, veiksmingą ir nuoseklų korupcijos prevencijos ir kontrolės priemonių planavimą ir įgyvendinimą, šalinant prielaidas korupcijai </w:t>
      </w:r>
      <w:r>
        <w:rPr>
          <w:rFonts w:ascii="Times New Roman" w:eastAsia="Times New Roman" w:hAnsi="Times New Roman"/>
          <w:sz w:val="24"/>
          <w:szCs w:val="24"/>
          <w:lang w:eastAsia="lt-LT"/>
        </w:rPr>
        <w:t>UAB „Širvintų vandenys“</w:t>
      </w:r>
      <w:r w:rsidRPr="000156CC">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atsirasti ir plisti, kontroliuoti skaidrų lėšų panaudojimą, viešųjų pirkimų organizavimą pagal teisės aktų reikalavimus, ugdyti darbuotojų bei visuomenės nepakantumą korupcijai.</w:t>
      </w:r>
      <w:r>
        <w:rPr>
          <w:rFonts w:ascii="Times New Roman" w:eastAsia="Times New Roman" w:hAnsi="Times New Roman"/>
          <w:sz w:val="24"/>
          <w:szCs w:val="24"/>
          <w:lang w:eastAsia="lt-LT"/>
        </w:rPr>
        <w:t xml:space="preserve"> </w:t>
      </w:r>
    </w:p>
    <w:p w:rsidR="00585801" w:rsidRDefault="006D6EC2" w:rsidP="00585801">
      <w:pPr>
        <w:spacing w:after="160"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2. </w:t>
      </w:r>
      <w:r w:rsidR="000156CC" w:rsidRPr="000156CC">
        <w:rPr>
          <w:rFonts w:ascii="Times New Roman" w:eastAsia="Times New Roman" w:hAnsi="Times New Roman"/>
          <w:sz w:val="24"/>
          <w:szCs w:val="24"/>
          <w:lang w:eastAsia="lt-LT"/>
        </w:rPr>
        <w:t>Programa parengta vadovaujantis Lietuvos Respublikos Korupcijos prevencijos įstatymu (Žin., 2002 m., Nr. 57-2297; 2003 m., Nr. 38-1728; 2008 m., Nr. 71-2700, 2011, Nr. 57-2703; 81-3962, 2012, Nr. 122-6109; Nr. 126-6327), Lietuvos Respublikos Seimo nutarimu „Dėl Lietuvos Respublikos nacionalinės kovos su korupcija programos patvirtinimo“ (Žin., 2002 m., Nr. 10-355; Nr. 60-2346, 2003, Nr. 70-3175, 2004, Nr. 25-764, 2006, Nr. 8-283, 2007, Nr. 125-5095, 2009, Nr. 60-2346, 2011, Nr. 77-3727, 2013, Nr. 125-6372)</w:t>
      </w:r>
      <w:r>
        <w:rPr>
          <w:rFonts w:ascii="Times New Roman" w:eastAsia="Times New Roman" w:hAnsi="Times New Roman"/>
          <w:sz w:val="24"/>
          <w:szCs w:val="24"/>
          <w:lang w:eastAsia="lt-LT"/>
        </w:rPr>
        <w:t xml:space="preserve">, </w:t>
      </w:r>
      <w:r w:rsidR="00424899" w:rsidRPr="00424899">
        <w:rPr>
          <w:rFonts w:ascii="Times New Roman" w:eastAsia="Times New Roman" w:hAnsi="Times New Roman"/>
          <w:bCs/>
          <w:sz w:val="24"/>
          <w:szCs w:val="24"/>
        </w:rPr>
        <w:t>Valstybės ar savivaldybės įstaigų veiklos sričių, kuriose egzistuoja didelė korupcijos pasireiškimo ti</w:t>
      </w:r>
      <w:r w:rsidR="00424899">
        <w:rPr>
          <w:rFonts w:ascii="Times New Roman" w:eastAsia="Times New Roman" w:hAnsi="Times New Roman"/>
          <w:bCs/>
          <w:sz w:val="24"/>
          <w:szCs w:val="24"/>
        </w:rPr>
        <w:t>kimybė, nustatymo rekomendacijomis</w:t>
      </w:r>
      <w:r w:rsidR="00424899" w:rsidRPr="00424899">
        <w:rPr>
          <w:rFonts w:ascii="Times New Roman" w:eastAsia="Times New Roman" w:hAnsi="Times New Roman"/>
          <w:bCs/>
          <w:sz w:val="24"/>
          <w:szCs w:val="24"/>
        </w:rPr>
        <w:t>,</w:t>
      </w:r>
      <w:r w:rsidR="00424899">
        <w:rPr>
          <w:rFonts w:ascii="Times New Roman" w:eastAsia="Times New Roman" w:hAnsi="Times New Roman"/>
          <w:bCs/>
          <w:sz w:val="24"/>
          <w:szCs w:val="24"/>
        </w:rPr>
        <w:t xml:space="preserve"> </w:t>
      </w:r>
      <w:r w:rsidR="00424899" w:rsidRPr="00424899">
        <w:rPr>
          <w:rFonts w:ascii="Times New Roman" w:eastAsia="Times New Roman" w:hAnsi="Times New Roman"/>
          <w:sz w:val="24"/>
          <w:szCs w:val="24"/>
          <w:lang w:eastAsia="lt-LT"/>
        </w:rPr>
        <w:t>patvirtinto</w:t>
      </w:r>
      <w:r w:rsidR="00424899">
        <w:rPr>
          <w:rFonts w:ascii="Times New Roman" w:eastAsia="Times New Roman" w:hAnsi="Times New Roman"/>
          <w:sz w:val="24"/>
          <w:szCs w:val="24"/>
          <w:lang w:eastAsia="lt-LT"/>
        </w:rPr>
        <w:t>mis</w:t>
      </w:r>
      <w:r w:rsidR="00424899" w:rsidRPr="00424899">
        <w:rPr>
          <w:rFonts w:ascii="Times New Roman" w:eastAsia="Times New Roman" w:hAnsi="Times New Roman"/>
          <w:sz w:val="24"/>
          <w:szCs w:val="24"/>
          <w:lang w:eastAsia="lt-LT"/>
        </w:rPr>
        <w:t xml:space="preserve"> 2011 m. gegužės 13 d. STT direktoriaus įsakymu Nr. 2-170</w:t>
      </w:r>
      <w:r w:rsidR="00424899">
        <w:rPr>
          <w:rFonts w:ascii="Times New Roman" w:eastAsia="Times New Roman" w:hAnsi="Times New Roman"/>
          <w:sz w:val="24"/>
          <w:szCs w:val="24"/>
          <w:lang w:eastAsia="lt-LT"/>
        </w:rPr>
        <w:t xml:space="preserve">; </w:t>
      </w:r>
    </w:p>
    <w:p w:rsidR="00585801" w:rsidRDefault="00585801" w:rsidP="00585801">
      <w:pPr>
        <w:spacing w:after="160"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3. Širvintų rajono savivaldybės korupcijos prevencijos 2018-2020 metų programa, pavirtinta Širvintų rajono savivaldybės Tarybos 2017-12-20 sprendimu Nr. 1-283 „Dėl Širvintų rajono savivaldybės korupcijos prevencijos 2018-2020 metų programos pavirtinimo“; </w:t>
      </w:r>
    </w:p>
    <w:p w:rsidR="002F273A" w:rsidRDefault="00585801" w:rsidP="00585801">
      <w:pPr>
        <w:spacing w:after="160"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4. Širvintų rajono savivaldybės Tarybos 2018-05-31 sprendimu Nr. 1-123 patvirtintu korupcijos prevencijos 2018-2020 metų programos priedu „Širvintų rajono savivaldybės korupcijos prevencijos 2018-2020 metų programos įgyvendinimo priemonių planas“ (nauja redakcija).</w:t>
      </w:r>
    </w:p>
    <w:p w:rsidR="002F273A"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r w:rsidR="002F273A">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Programoje vartojamos sąvokos:</w:t>
      </w:r>
    </w:p>
    <w:p w:rsidR="002F273A"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r w:rsidR="002F273A">
        <w:rPr>
          <w:rFonts w:ascii="Times New Roman" w:eastAsia="Times New Roman" w:hAnsi="Times New Roman"/>
          <w:sz w:val="24"/>
          <w:szCs w:val="24"/>
          <w:lang w:eastAsia="lt-LT"/>
        </w:rPr>
        <w:t xml:space="preserve">.1. </w:t>
      </w:r>
      <w:r w:rsidR="000156CC" w:rsidRPr="000156CC">
        <w:rPr>
          <w:rFonts w:ascii="Times New Roman" w:eastAsia="Times New Roman" w:hAnsi="Times New Roman"/>
          <w:b/>
          <w:bCs/>
          <w:sz w:val="24"/>
          <w:szCs w:val="24"/>
          <w:lang w:eastAsia="lt-LT"/>
        </w:rPr>
        <w:t>Korupcija</w:t>
      </w:r>
      <w:r w:rsidR="000156CC" w:rsidRPr="000156CC">
        <w:rPr>
          <w:rFonts w:ascii="Times New Roman" w:eastAsia="Times New Roman" w:hAnsi="Times New Roman"/>
          <w:sz w:val="24"/>
          <w:szCs w:val="24"/>
          <w:lang w:eastAsia="lt-LT"/>
        </w:rPr>
        <w:t xml:space="preserve"> – bet koks valstybės tarnautojo ar jam prilyginto asmens elgesys, neatitinkantis jam suteiktų įgaliojimų ar teisės aktuose nustatytų elgesio standartų, ar tokio elgesio skatinimas, siekiant naudos sau ar kitiems asmenims ir taip pakenkiant piliečių ir valstybės interesams.</w:t>
      </w:r>
    </w:p>
    <w:p w:rsidR="002F273A"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r w:rsidR="002F273A">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 xml:space="preserve">2. </w:t>
      </w:r>
      <w:r w:rsidR="000156CC" w:rsidRPr="000156CC">
        <w:rPr>
          <w:rFonts w:ascii="Times New Roman" w:eastAsia="Times New Roman" w:hAnsi="Times New Roman"/>
          <w:b/>
          <w:bCs/>
          <w:sz w:val="24"/>
          <w:szCs w:val="24"/>
          <w:lang w:eastAsia="lt-LT"/>
        </w:rPr>
        <w:t>Korupcijos prevencija</w:t>
      </w:r>
      <w:r w:rsidR="000156CC" w:rsidRPr="000156CC">
        <w:rPr>
          <w:rFonts w:ascii="Times New Roman" w:eastAsia="Times New Roman" w:hAnsi="Times New Roman"/>
          <w:sz w:val="24"/>
          <w:szCs w:val="24"/>
          <w:lang w:eastAsia="lt-LT"/>
        </w:rPr>
        <w:t xml:space="preserve"> – korupcijos priežasčių, sąlygų atskleidimas ir šalinimas sudarant bei įgyvendinant atitinkamų priemonių sistemą, taip pat poveikis asmenims siekiant atgrasinti nuo korupcinio pobūdžio nusikalstamų veikų darymo.</w:t>
      </w:r>
    </w:p>
    <w:p w:rsidR="001248E1"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r w:rsidR="002F273A">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 xml:space="preserve">3. </w:t>
      </w:r>
      <w:r w:rsidR="000156CC" w:rsidRPr="000156CC">
        <w:rPr>
          <w:rFonts w:ascii="Times New Roman" w:eastAsia="Times New Roman" w:hAnsi="Times New Roman"/>
          <w:b/>
          <w:bCs/>
          <w:sz w:val="24"/>
          <w:szCs w:val="24"/>
          <w:lang w:eastAsia="lt-LT"/>
        </w:rPr>
        <w:t xml:space="preserve">Korupcinio pobūdžio teisės pažeidimai </w:t>
      </w:r>
      <w:r w:rsidR="000156CC" w:rsidRPr="000156CC">
        <w:rPr>
          <w:rFonts w:ascii="Times New Roman" w:eastAsia="Times New Roman" w:hAnsi="Times New Roman"/>
          <w:sz w:val="24"/>
          <w:szCs w:val="24"/>
          <w:lang w:eastAsia="lt-LT"/>
        </w:rPr>
        <w:t>– korupcinio pobūdžio nusikalstamos veikos ir kiti tokio pobūdžio teisės pažeidimai, tačiau mažiau pavojingi teisės pažeidimai, už kuriuos numatyta administracinė, drausminė ar kitokia teisinė atsakomybė.</w:t>
      </w:r>
    </w:p>
    <w:p w:rsidR="00F14030"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5</w:t>
      </w:r>
      <w:r w:rsidR="001248E1">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 xml:space="preserve">4. </w:t>
      </w:r>
      <w:r w:rsidR="000156CC" w:rsidRPr="000156CC">
        <w:rPr>
          <w:rFonts w:ascii="Times New Roman" w:eastAsia="Times New Roman" w:hAnsi="Times New Roman"/>
          <w:b/>
          <w:bCs/>
          <w:sz w:val="24"/>
          <w:szCs w:val="24"/>
          <w:lang w:eastAsia="lt-LT"/>
        </w:rPr>
        <w:t>Korupcinio pobūdžio nusikalstamos veikos</w:t>
      </w:r>
      <w:r w:rsidR="000156CC" w:rsidRPr="000156CC">
        <w:rPr>
          <w:rFonts w:ascii="Times New Roman" w:eastAsia="Times New Roman" w:hAnsi="Times New Roman"/>
          <w:sz w:val="24"/>
          <w:szCs w:val="24"/>
          <w:lang w:eastAsia="lt-LT"/>
        </w:rPr>
        <w:t xml:space="preserve"> – kyšininkavimas, prekyba poveikiu, papirkimas, kitos nusikalstamos veikos, jeigu jos padarytos viešojo administravimo sektoriuje arba teikiant viešąsias paslaugas siekiant sau ar kitiems asmenims naudos: piktnaudžiavimas tarnybine padėtimi arba įgaliojimų viršijimas, piktnaudžiavimas oficialiais įgaliojimais, dokumentų ar matavimo priemonių suklastojimas, sukčiavimas, turto pasisavinimas ar iššvaistymas, tarnybos paslapties atskleidimas, komercinės paslapties atskleidimas, neteisingų duomenų apie pajamas, pelną ar turtą pateikimas, nusikalstamu būdu įgytų pinigų ar turto legalizavimas, kišimasis į valstybės tarnautojo ar viešojo administravimo funkcijas atliekančio asmens veiklą ar kitos nusikalstamos veikos, kai tokių veikų padarymu siekiama ar reikalaujama kyšio, papirkimo arba nuslėpti ar užmaskuoti kyšininkavimą ar papirkimą.</w:t>
      </w:r>
    </w:p>
    <w:p w:rsidR="000156CC" w:rsidRPr="000156CC"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r w:rsidR="00A26744">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 xml:space="preserve">Programa įgyvendinama pagal Programos įgyvendinimo planą. Korupcijos prevencijos programos įgyvendinimą koordinuoja ir kontroliuoja </w:t>
      </w:r>
      <w:r w:rsidR="000824DD">
        <w:rPr>
          <w:rFonts w:ascii="Times New Roman" w:eastAsia="Times New Roman" w:hAnsi="Times New Roman"/>
          <w:sz w:val="24"/>
          <w:szCs w:val="24"/>
          <w:lang w:eastAsia="lt-LT"/>
        </w:rPr>
        <w:t xml:space="preserve">UAB „Širvintų vandenys“ </w:t>
      </w:r>
      <w:r w:rsidR="000156CC" w:rsidRPr="000156CC">
        <w:rPr>
          <w:rFonts w:ascii="Times New Roman" w:eastAsia="Times New Roman" w:hAnsi="Times New Roman"/>
          <w:sz w:val="24"/>
          <w:szCs w:val="24"/>
          <w:lang w:eastAsia="lt-LT"/>
        </w:rPr>
        <w:t xml:space="preserve">direktoriaus įsakymu </w:t>
      </w:r>
      <w:r w:rsidR="000824DD">
        <w:rPr>
          <w:rFonts w:ascii="Times New Roman" w:eastAsia="Times New Roman" w:hAnsi="Times New Roman"/>
          <w:sz w:val="24"/>
          <w:szCs w:val="24"/>
          <w:lang w:eastAsia="lt-LT"/>
        </w:rPr>
        <w:t>paskirtas asmuo, atsakingas už korupcijos prevenciją</w:t>
      </w:r>
      <w:r w:rsidR="000156CC" w:rsidRPr="000156CC">
        <w:rPr>
          <w:rFonts w:ascii="Times New Roman" w:eastAsia="Times New Roman" w:hAnsi="Times New Roman"/>
          <w:sz w:val="24"/>
          <w:szCs w:val="24"/>
          <w:lang w:eastAsia="lt-LT"/>
        </w:rPr>
        <w:t>.</w:t>
      </w:r>
    </w:p>
    <w:p w:rsidR="00595E35" w:rsidRDefault="00705701" w:rsidP="00244D4B">
      <w:pPr>
        <w:spacing w:before="100" w:beforeAutospacing="1" w:after="100" w:afterAutospacing="1" w:line="276" w:lineRule="auto"/>
        <w:jc w:val="center"/>
        <w:rPr>
          <w:rFonts w:ascii="Times New Roman" w:eastAsia="Times New Roman" w:hAnsi="Times New Roman"/>
          <w:sz w:val="24"/>
          <w:szCs w:val="24"/>
          <w:lang w:eastAsia="lt-LT"/>
        </w:rPr>
      </w:pPr>
      <w:r w:rsidRPr="001F6075">
        <w:rPr>
          <w:rFonts w:ascii="Times New Roman" w:eastAsia="Times New Roman" w:hAnsi="Times New Roman"/>
          <w:b/>
          <w:sz w:val="24"/>
          <w:szCs w:val="24"/>
          <w:lang w:eastAsia="lt-LT"/>
        </w:rPr>
        <w:t>2.</w:t>
      </w:r>
      <w:r w:rsidR="000156CC" w:rsidRPr="000156CC">
        <w:rPr>
          <w:rFonts w:ascii="Times New Roman" w:eastAsia="Times New Roman" w:hAnsi="Times New Roman"/>
          <w:sz w:val="24"/>
          <w:szCs w:val="24"/>
          <w:lang w:eastAsia="lt-LT"/>
        </w:rPr>
        <w:t>   </w:t>
      </w:r>
      <w:r w:rsidR="000156CC" w:rsidRPr="000156CC">
        <w:rPr>
          <w:rFonts w:ascii="Times New Roman" w:eastAsia="Times New Roman" w:hAnsi="Times New Roman"/>
          <w:b/>
          <w:bCs/>
          <w:sz w:val="24"/>
          <w:szCs w:val="24"/>
          <w:lang w:eastAsia="lt-LT"/>
        </w:rPr>
        <w:t>APLINKOS ANALIZĖ</w:t>
      </w:r>
    </w:p>
    <w:p w:rsidR="00A26744"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r w:rsidR="00595E35">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 xml:space="preserve">Išskirtinos šios </w:t>
      </w:r>
      <w:r w:rsidR="00673442">
        <w:rPr>
          <w:rFonts w:ascii="Times New Roman" w:eastAsia="Times New Roman" w:hAnsi="Times New Roman"/>
          <w:sz w:val="24"/>
          <w:szCs w:val="24"/>
          <w:lang w:eastAsia="lt-LT"/>
        </w:rPr>
        <w:t xml:space="preserve">UAB „Širvintų vandenys“ </w:t>
      </w:r>
      <w:r w:rsidR="000156CC" w:rsidRPr="000156CC">
        <w:rPr>
          <w:rFonts w:ascii="Times New Roman" w:eastAsia="Times New Roman" w:hAnsi="Times New Roman"/>
          <w:sz w:val="24"/>
          <w:szCs w:val="24"/>
          <w:lang w:eastAsia="lt-LT"/>
        </w:rPr>
        <w:t>probleminės korupcijos požiūriu sritys:</w:t>
      </w:r>
    </w:p>
    <w:p w:rsidR="00A26744"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r w:rsidR="00444A23">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1. viešųjų pirkimų organizavimas. Labai svarbu išanalizuoti supaprastint</w:t>
      </w:r>
      <w:r w:rsidR="00567A14">
        <w:rPr>
          <w:rFonts w:ascii="Times New Roman" w:eastAsia="Times New Roman" w:hAnsi="Times New Roman"/>
          <w:sz w:val="24"/>
          <w:szCs w:val="24"/>
          <w:lang w:eastAsia="lt-LT"/>
        </w:rPr>
        <w:t>ų</w:t>
      </w:r>
      <w:r w:rsidR="000156CC" w:rsidRPr="000156CC">
        <w:rPr>
          <w:rFonts w:ascii="Times New Roman" w:eastAsia="Times New Roman" w:hAnsi="Times New Roman"/>
          <w:sz w:val="24"/>
          <w:szCs w:val="24"/>
          <w:lang w:eastAsia="lt-LT"/>
        </w:rPr>
        <w:t xml:space="preserve"> viešųjų pirkimų atlikimo taisykles, aiškiai reglamentuoti viešųjų pirkimų organizavimą </w:t>
      </w:r>
      <w:r w:rsidR="002B5B72">
        <w:rPr>
          <w:rFonts w:ascii="Times New Roman" w:eastAsia="Times New Roman" w:hAnsi="Times New Roman"/>
          <w:sz w:val="24"/>
          <w:szCs w:val="24"/>
          <w:lang w:eastAsia="lt-LT"/>
        </w:rPr>
        <w:t>UAB „Širvintų vandenys“</w:t>
      </w:r>
      <w:r w:rsidR="000156CC" w:rsidRPr="000156CC">
        <w:rPr>
          <w:rFonts w:ascii="Times New Roman" w:eastAsia="Times New Roman" w:hAnsi="Times New Roman"/>
          <w:sz w:val="24"/>
          <w:szCs w:val="24"/>
          <w:lang w:eastAsia="lt-LT"/>
        </w:rPr>
        <w:t xml:space="preserve">, siekti kuo didesnio viešumo skelbiant kuo daugiau informacijos interneto svetainėje, siekti kuo daugiau pirkimų atlikti Centrinės viešųjų pirkimų </w:t>
      </w:r>
      <w:r w:rsidR="002B5B72">
        <w:rPr>
          <w:rFonts w:ascii="Times New Roman" w:eastAsia="Times New Roman" w:hAnsi="Times New Roman"/>
          <w:sz w:val="24"/>
          <w:szCs w:val="24"/>
          <w:lang w:eastAsia="lt-LT"/>
        </w:rPr>
        <w:t>informacinės sistemos priemonėmis</w:t>
      </w:r>
      <w:r w:rsidR="000156CC" w:rsidRPr="000156CC">
        <w:rPr>
          <w:rFonts w:ascii="Times New Roman" w:eastAsia="Times New Roman" w:hAnsi="Times New Roman"/>
          <w:sz w:val="24"/>
          <w:szCs w:val="24"/>
          <w:lang w:eastAsia="lt-LT"/>
        </w:rPr>
        <w:t>;</w:t>
      </w:r>
    </w:p>
    <w:p w:rsidR="00A26744"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r w:rsidR="00705701">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2. darbuotojų švietimas antikorup</w:t>
      </w:r>
      <w:r w:rsidR="002766D1">
        <w:rPr>
          <w:rFonts w:ascii="Times New Roman" w:eastAsia="Times New Roman" w:hAnsi="Times New Roman"/>
          <w:sz w:val="24"/>
          <w:szCs w:val="24"/>
          <w:lang w:eastAsia="lt-LT"/>
        </w:rPr>
        <w:t>c</w:t>
      </w:r>
      <w:r w:rsidR="000156CC" w:rsidRPr="000156CC">
        <w:rPr>
          <w:rFonts w:ascii="Times New Roman" w:eastAsia="Times New Roman" w:hAnsi="Times New Roman"/>
          <w:sz w:val="24"/>
          <w:szCs w:val="24"/>
          <w:lang w:eastAsia="lt-LT"/>
        </w:rPr>
        <w:t>ijos temomis. Korupcijos apraiškas lemia žmogiškasis faktorius, todėl labai svarbu supažindinti darbuotojus su korupcijos apraiškomis, korupcijos prevencija, skatinti imtis iniciatyvų kovojant su korupcija;</w:t>
      </w:r>
    </w:p>
    <w:p w:rsidR="000156CC"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r w:rsidR="002B5B72">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 xml:space="preserve">3. veiklos sričių, kuriose egzistuoja didelė korupcijos pasireiškimo tikimybė, nustatymas ir vertinimas. Labai svarbu išanalizuoti ir nustatyti </w:t>
      </w:r>
      <w:r w:rsidR="002B5B72">
        <w:rPr>
          <w:rFonts w:ascii="Times New Roman" w:eastAsia="Times New Roman" w:hAnsi="Times New Roman"/>
          <w:sz w:val="24"/>
          <w:szCs w:val="24"/>
          <w:lang w:eastAsia="lt-LT"/>
        </w:rPr>
        <w:t>UAB „Širvintų vandenys“</w:t>
      </w:r>
      <w:r w:rsidR="000156CC" w:rsidRPr="000156CC">
        <w:rPr>
          <w:rFonts w:ascii="Times New Roman" w:eastAsia="Times New Roman" w:hAnsi="Times New Roman"/>
          <w:sz w:val="24"/>
          <w:szCs w:val="24"/>
          <w:lang w:eastAsia="lt-LT"/>
        </w:rPr>
        <w:t xml:space="preserve"> veiklos sritis, kuriose egzistuoja didelė korupcijos pasireiškimo tikimybė, kad būtų identifikuotos probleminės veiklos sritys ir laiku būtų imtasi priemonių sumažinti didelę k</w:t>
      </w:r>
      <w:r w:rsidR="00AF6E9D">
        <w:rPr>
          <w:rFonts w:ascii="Times New Roman" w:eastAsia="Times New Roman" w:hAnsi="Times New Roman"/>
          <w:sz w:val="24"/>
          <w:szCs w:val="24"/>
          <w:lang w:eastAsia="lt-LT"/>
        </w:rPr>
        <w:t>orupcijos pasireiškimo tikimybę.</w:t>
      </w:r>
    </w:p>
    <w:p w:rsidR="008D7C01"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6</w:t>
      </w:r>
      <w:r w:rsidR="008D7C01">
        <w:rPr>
          <w:rFonts w:ascii="Times New Roman" w:eastAsia="Times New Roman" w:hAnsi="Times New Roman"/>
          <w:sz w:val="24"/>
          <w:szCs w:val="24"/>
          <w:lang w:eastAsia="lt-LT"/>
        </w:rPr>
        <w:t>.4. UAB „Širvintų vandenys“ darbuotojų švietimas antikorupciniais klausimais.</w:t>
      </w:r>
    </w:p>
    <w:p w:rsidR="00AF6E9D" w:rsidRPr="000156CC" w:rsidRDefault="00AF6E9D" w:rsidP="00244D4B">
      <w:pPr>
        <w:spacing w:line="276" w:lineRule="auto"/>
        <w:jc w:val="both"/>
        <w:rPr>
          <w:rFonts w:ascii="Times New Roman" w:eastAsia="Times New Roman" w:hAnsi="Times New Roman"/>
          <w:sz w:val="24"/>
          <w:szCs w:val="24"/>
          <w:lang w:eastAsia="lt-LT"/>
        </w:rPr>
      </w:pPr>
    </w:p>
    <w:p w:rsidR="000156CC" w:rsidRPr="00AA330E" w:rsidRDefault="000156CC" w:rsidP="00244D4B">
      <w:pPr>
        <w:pStyle w:val="Sraopastraipa"/>
        <w:numPr>
          <w:ilvl w:val="0"/>
          <w:numId w:val="13"/>
        </w:numPr>
        <w:spacing w:line="276" w:lineRule="auto"/>
        <w:jc w:val="center"/>
        <w:rPr>
          <w:rFonts w:ascii="Times New Roman" w:eastAsia="Times New Roman" w:hAnsi="Times New Roman"/>
          <w:sz w:val="24"/>
          <w:szCs w:val="24"/>
          <w:lang w:eastAsia="lt-LT"/>
        </w:rPr>
      </w:pPr>
      <w:r w:rsidRPr="00AA330E">
        <w:rPr>
          <w:rFonts w:ascii="Times New Roman" w:eastAsia="Times New Roman" w:hAnsi="Times New Roman"/>
          <w:b/>
          <w:bCs/>
          <w:sz w:val="24"/>
          <w:szCs w:val="24"/>
          <w:lang w:eastAsia="lt-LT"/>
        </w:rPr>
        <w:t>PROGRAMOS TIKSLAI, UŽDAVINIAI IR VERTINIMO KRITERIJAI</w:t>
      </w:r>
    </w:p>
    <w:p w:rsidR="000156CC" w:rsidRPr="000156CC" w:rsidRDefault="000156CC" w:rsidP="00244D4B">
      <w:pPr>
        <w:spacing w:line="276" w:lineRule="auto"/>
        <w:jc w:val="both"/>
        <w:rPr>
          <w:rFonts w:ascii="Times New Roman" w:eastAsia="Times New Roman" w:hAnsi="Times New Roman"/>
          <w:sz w:val="24"/>
          <w:szCs w:val="24"/>
          <w:lang w:eastAsia="lt-LT"/>
        </w:rPr>
      </w:pPr>
      <w:r w:rsidRPr="000156CC">
        <w:rPr>
          <w:rFonts w:ascii="Times New Roman" w:eastAsia="Times New Roman" w:hAnsi="Times New Roman"/>
          <w:b/>
          <w:bCs/>
          <w:sz w:val="24"/>
          <w:szCs w:val="24"/>
          <w:lang w:eastAsia="lt-LT"/>
        </w:rPr>
        <w:t> </w:t>
      </w:r>
    </w:p>
    <w:p w:rsidR="00D12984"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7</w:t>
      </w:r>
      <w:r w:rsidR="00D12984">
        <w:rPr>
          <w:rFonts w:ascii="Times New Roman" w:eastAsia="Times New Roman" w:hAnsi="Times New Roman"/>
          <w:sz w:val="24"/>
          <w:szCs w:val="24"/>
          <w:lang w:eastAsia="lt-LT"/>
        </w:rPr>
        <w:t xml:space="preserve">. </w:t>
      </w:r>
      <w:r w:rsidR="000156CC" w:rsidRPr="00D12984">
        <w:rPr>
          <w:rFonts w:ascii="Times New Roman" w:eastAsia="Times New Roman" w:hAnsi="Times New Roman"/>
          <w:sz w:val="24"/>
          <w:szCs w:val="24"/>
          <w:lang w:eastAsia="lt-LT"/>
        </w:rPr>
        <w:t xml:space="preserve">Programos tikslas – šalinti prielaidas korupcijai atsirasti ir plisti, paskatinti visuomenę aktyviai reikšti nepakantumą korupcijai, teikti paramą numatytoms korupcijos prevencijos priemonėms įgyvendinti, vykdyti glaudų </w:t>
      </w:r>
      <w:r w:rsidR="00D12984">
        <w:rPr>
          <w:rFonts w:ascii="Times New Roman" w:eastAsia="Times New Roman" w:hAnsi="Times New Roman"/>
          <w:sz w:val="24"/>
          <w:szCs w:val="24"/>
          <w:lang w:eastAsia="lt-LT"/>
        </w:rPr>
        <w:t>UAB „Širvintų vandenys“</w:t>
      </w:r>
      <w:r w:rsidR="000156CC" w:rsidRPr="00D12984">
        <w:rPr>
          <w:rFonts w:ascii="Times New Roman" w:eastAsia="Times New Roman" w:hAnsi="Times New Roman"/>
          <w:sz w:val="24"/>
          <w:szCs w:val="24"/>
          <w:lang w:eastAsia="lt-LT"/>
        </w:rPr>
        <w:t xml:space="preserve"> bendradarbiavimą su vyriausybinėmis ir nevyriausybinėmis organizacijomis, kitais asmenimis, ginant prigimtines ir kitas bendras žmogaus teises ir laisves.</w:t>
      </w:r>
    </w:p>
    <w:p w:rsidR="00D12984"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8</w:t>
      </w:r>
      <w:r w:rsidR="00D12984">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Programos strateginės kryptys yra:</w:t>
      </w:r>
    </w:p>
    <w:p w:rsidR="00D12984"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8</w:t>
      </w:r>
      <w:r w:rsidR="00D12984">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1. korupcijos prevencija;</w:t>
      </w:r>
    </w:p>
    <w:p w:rsidR="000156CC" w:rsidRPr="000156CC"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8</w:t>
      </w:r>
      <w:r w:rsidR="00D12984">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2. antikorupcinis švietimas.</w:t>
      </w:r>
    </w:p>
    <w:p w:rsidR="00D12984" w:rsidRDefault="00585801"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9</w:t>
      </w:r>
      <w:r w:rsidR="00D12984">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 xml:space="preserve">Programa grindžiama korupcijos prevencija, visuomenės ir </w:t>
      </w:r>
      <w:r w:rsidR="00D12984">
        <w:rPr>
          <w:rFonts w:ascii="Times New Roman" w:eastAsia="Times New Roman" w:hAnsi="Times New Roman"/>
          <w:sz w:val="24"/>
          <w:szCs w:val="24"/>
          <w:lang w:eastAsia="lt-LT"/>
        </w:rPr>
        <w:t>UAB „Širvintų vandenys“</w:t>
      </w:r>
      <w:r w:rsidR="000156CC" w:rsidRPr="000156CC">
        <w:rPr>
          <w:rFonts w:ascii="Times New Roman" w:eastAsia="Times New Roman" w:hAnsi="Times New Roman"/>
          <w:sz w:val="24"/>
          <w:szCs w:val="24"/>
          <w:lang w:eastAsia="lt-LT"/>
        </w:rPr>
        <w:t xml:space="preserve"> darbuotojų antikorupciniu švietimu ir mokymu, siekiant kompleksiškai šalinti šio neigiamo socialinio reiškinio priežastis ir sąlygas.</w:t>
      </w:r>
    </w:p>
    <w:p w:rsidR="00D12984" w:rsidRDefault="00585801"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10</w:t>
      </w:r>
      <w:r w:rsidR="00D12984">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Korupcijos prevencija įgyvendinama vadovaujantis šiais principais:</w:t>
      </w:r>
    </w:p>
    <w:p w:rsidR="00D12984" w:rsidRDefault="00585801"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10</w:t>
      </w:r>
      <w:r w:rsidR="00D12984">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1. teisėtumo – korupcijos prevencijos priemonės įgyvendinamos laikantis Lietuvos Respublikos Konstitucijos, įstatymų bei kitų teisės aktų reikalavimų ir užtikrinant pagrindinių asmens teisių ir laisvių apsaugą;</w:t>
      </w:r>
    </w:p>
    <w:p w:rsidR="00D12984" w:rsidRDefault="00585801"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10</w:t>
      </w:r>
      <w:r w:rsidR="00D12984">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2. visuotinio privalomumo – korupcijos prevencijos subjektais gali būti visi asmenys;</w:t>
      </w:r>
    </w:p>
    <w:p w:rsidR="00D12984" w:rsidRDefault="00585801"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10</w:t>
      </w:r>
      <w:r w:rsidR="00D12984">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3. sąveikos – korupcijos prevencijos priemonių veiksmingumas užtikrinamas derinant visų korupcijos prevencijos subjektų veiksmus, keičiantis subjektams reikalinga informacija ir teikiant vienas kitam kitokią pagalbą.</w:t>
      </w:r>
    </w:p>
    <w:p w:rsidR="00D12984" w:rsidRDefault="000156CC" w:rsidP="00244D4B">
      <w:pPr>
        <w:spacing w:line="276" w:lineRule="auto"/>
        <w:ind w:firstLine="720"/>
        <w:jc w:val="both"/>
        <w:rPr>
          <w:rFonts w:ascii="Times New Roman" w:eastAsia="Times New Roman" w:hAnsi="Times New Roman"/>
          <w:sz w:val="24"/>
          <w:szCs w:val="24"/>
          <w:lang w:eastAsia="lt-LT"/>
        </w:rPr>
      </w:pPr>
      <w:r w:rsidRPr="000156CC">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1</w:t>
      </w:r>
      <w:r w:rsidRPr="000156CC">
        <w:rPr>
          <w:rFonts w:ascii="Times New Roman" w:eastAsia="Times New Roman" w:hAnsi="Times New Roman"/>
          <w:sz w:val="24"/>
          <w:szCs w:val="24"/>
          <w:lang w:eastAsia="lt-LT"/>
        </w:rPr>
        <w:t xml:space="preserve">. Programos paskirtis – užtikrinti </w:t>
      </w:r>
      <w:r w:rsidR="00D12984">
        <w:rPr>
          <w:rFonts w:ascii="Times New Roman" w:eastAsia="Times New Roman" w:hAnsi="Times New Roman"/>
          <w:sz w:val="24"/>
          <w:szCs w:val="24"/>
          <w:lang w:eastAsia="lt-LT"/>
        </w:rPr>
        <w:t>UAB „Širvintų vandenys“</w:t>
      </w:r>
      <w:r w:rsidRPr="000156CC">
        <w:rPr>
          <w:rFonts w:ascii="Times New Roman" w:eastAsia="Times New Roman" w:hAnsi="Times New Roman"/>
          <w:sz w:val="24"/>
          <w:szCs w:val="24"/>
          <w:lang w:eastAsia="lt-LT"/>
        </w:rPr>
        <w:t xml:space="preserve"> veiklos skaidrumą, atvirumą, teisinių ir antikorupcinių principų laikymąsi, ilgalaikėmis priemonėmis ir procedūromis užkirsti kelią korupcijos atsiradimui ir plėtrai.</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Programos uždaviniai:</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 xml:space="preserve">1. </w:t>
      </w:r>
      <w:r>
        <w:rPr>
          <w:rFonts w:ascii="Times New Roman" w:eastAsia="Times New Roman" w:hAnsi="Times New Roman"/>
          <w:sz w:val="24"/>
          <w:szCs w:val="24"/>
          <w:lang w:eastAsia="lt-LT"/>
        </w:rPr>
        <w:t>užtikrinti</w:t>
      </w:r>
      <w:r w:rsidR="000156CC" w:rsidRPr="000156CC">
        <w:rPr>
          <w:rFonts w:ascii="Times New Roman" w:eastAsia="Times New Roman" w:hAnsi="Times New Roman"/>
          <w:sz w:val="24"/>
          <w:szCs w:val="24"/>
          <w:lang w:eastAsia="lt-LT"/>
        </w:rPr>
        <w:t xml:space="preserve"> viešųjų pirkimų organizavimo skaidrumą ir viešumą;</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2. tobulinti darbuotojų žinias korupcijos prevencijos, viešųj</w:t>
      </w:r>
      <w:r>
        <w:rPr>
          <w:rFonts w:ascii="Times New Roman" w:eastAsia="Times New Roman" w:hAnsi="Times New Roman"/>
          <w:sz w:val="24"/>
          <w:szCs w:val="24"/>
          <w:lang w:eastAsia="lt-LT"/>
        </w:rPr>
        <w:t xml:space="preserve">ų ir privačių interesų derinimo </w:t>
      </w:r>
      <w:r w:rsidR="000156CC" w:rsidRPr="000156CC">
        <w:rPr>
          <w:rFonts w:ascii="Times New Roman" w:eastAsia="Times New Roman" w:hAnsi="Times New Roman"/>
          <w:sz w:val="24"/>
          <w:szCs w:val="24"/>
          <w:lang w:eastAsia="lt-LT"/>
        </w:rPr>
        <w:t>srityse;</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 xml:space="preserve">3. šalinti prielaidas, sudarančias sąlygas </w:t>
      </w:r>
      <w:r>
        <w:rPr>
          <w:rFonts w:ascii="Times New Roman" w:eastAsia="Times New Roman" w:hAnsi="Times New Roman"/>
          <w:sz w:val="24"/>
          <w:szCs w:val="24"/>
          <w:lang w:eastAsia="lt-LT"/>
        </w:rPr>
        <w:t xml:space="preserve">UAB „Širvintų vandenys“ </w:t>
      </w:r>
      <w:r w:rsidR="000156CC" w:rsidRPr="000156CC">
        <w:rPr>
          <w:rFonts w:ascii="Times New Roman" w:eastAsia="Times New Roman" w:hAnsi="Times New Roman"/>
          <w:sz w:val="24"/>
          <w:szCs w:val="24"/>
          <w:lang w:eastAsia="lt-LT"/>
        </w:rPr>
        <w:t>darbuotojams pasinaudoti tarnybine padėtimi;</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 xml:space="preserve">4. skatinti </w:t>
      </w:r>
      <w:r>
        <w:rPr>
          <w:rFonts w:ascii="Times New Roman" w:eastAsia="Times New Roman" w:hAnsi="Times New Roman"/>
          <w:sz w:val="24"/>
          <w:szCs w:val="24"/>
          <w:lang w:eastAsia="lt-LT"/>
        </w:rPr>
        <w:t>UAB „Širvintų vandenys“</w:t>
      </w:r>
      <w:r w:rsidR="000156CC" w:rsidRPr="000156CC">
        <w:rPr>
          <w:rFonts w:ascii="Times New Roman" w:eastAsia="Times New Roman" w:hAnsi="Times New Roman"/>
          <w:sz w:val="24"/>
          <w:szCs w:val="24"/>
          <w:lang w:eastAsia="lt-LT"/>
        </w:rPr>
        <w:t xml:space="preserve"> struktūrinių padalinių veiklos sąveiką, įgyvendinant korupcijos prevencijos priemones;</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5. gerinti informacijos sklaidą administracinių paslaugų teikimo ir viešųjų paslaugų administravimo teikimo srityje;</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6. stiprinti viešųjų pirkimų priežiūrą, rengti ir įgyvendinti papildomas prevencines priemones, kurios leistų nustatyti korupcijos atvejus įvairiuose viešųjų pirkimų etapuose;</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7. užfiksuoti pranešimus apie korupcinio pobūdžio nusikalstamas veikas ir viešai skelbti informaciją apie tokių gautų pranešimų skaičių ir jų pateikimą teisėsaugos institucijoms;</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 xml:space="preserve">8. vykdyti korupcijos prevenciją ir kontrolę </w:t>
      </w:r>
      <w:r>
        <w:rPr>
          <w:rFonts w:ascii="Times New Roman" w:eastAsia="Times New Roman" w:hAnsi="Times New Roman"/>
          <w:sz w:val="24"/>
          <w:szCs w:val="24"/>
          <w:lang w:eastAsia="lt-LT"/>
        </w:rPr>
        <w:t>UAB „Širvintų vandenys“</w:t>
      </w:r>
      <w:r w:rsidR="000156CC" w:rsidRPr="000156CC">
        <w:rPr>
          <w:rFonts w:ascii="Times New Roman" w:eastAsia="Times New Roman" w:hAnsi="Times New Roman"/>
          <w:sz w:val="24"/>
          <w:szCs w:val="24"/>
          <w:lang w:eastAsia="lt-LT"/>
        </w:rPr>
        <w:t>, atsižvelgiant į pasikeitusias aplinkybes ir poreikį;</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9. korupcijos prevencijos priemones įgyvendinti vadovaujantis Lietuvos Respublikos teisės aktais, kuriuose reglamentuojama korupcijos prevencija.</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3</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Kiekvienam programos uždaviniui įgyvendinti programos priemonių plane nustatomos priemonės.</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4</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Programa siekiama šių rezultatų:</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4</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1. sumažinti korupcijos pasireiškimo tikimybę;</w:t>
      </w:r>
    </w:p>
    <w:p w:rsidR="00D12984"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4</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2. padidinti nepakantumą korupcijai;</w:t>
      </w:r>
    </w:p>
    <w:p w:rsidR="00AB1F46" w:rsidRDefault="00D12984" w:rsidP="00244D4B">
      <w:pPr>
        <w:spacing w:line="276" w:lineRule="auto"/>
        <w:ind w:firstLine="72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4</w:t>
      </w:r>
      <w:r>
        <w:rPr>
          <w:rFonts w:ascii="Times New Roman" w:eastAsia="Times New Roman" w:hAnsi="Times New Roman"/>
          <w:sz w:val="24"/>
          <w:szCs w:val="24"/>
          <w:lang w:eastAsia="lt-LT"/>
        </w:rPr>
        <w:t>.</w:t>
      </w:r>
      <w:r w:rsidR="000156CC" w:rsidRPr="000156CC">
        <w:rPr>
          <w:rFonts w:ascii="Times New Roman" w:eastAsia="Times New Roman" w:hAnsi="Times New Roman"/>
          <w:sz w:val="24"/>
          <w:szCs w:val="24"/>
          <w:lang w:eastAsia="lt-LT"/>
        </w:rPr>
        <w:t>3.</w:t>
      </w:r>
      <w:r w:rsidR="00AB1F46">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 xml:space="preserve">padidinti </w:t>
      </w:r>
      <w:r>
        <w:rPr>
          <w:rFonts w:ascii="Times New Roman" w:eastAsia="Times New Roman" w:hAnsi="Times New Roman"/>
          <w:sz w:val="24"/>
          <w:szCs w:val="24"/>
          <w:lang w:eastAsia="lt-LT"/>
        </w:rPr>
        <w:t xml:space="preserve">vartotojų ir abonentų </w:t>
      </w:r>
      <w:r w:rsidR="000156CC" w:rsidRPr="000156CC">
        <w:rPr>
          <w:rFonts w:ascii="Times New Roman" w:eastAsia="Times New Roman" w:hAnsi="Times New Roman"/>
          <w:sz w:val="24"/>
          <w:szCs w:val="24"/>
          <w:lang w:eastAsia="lt-LT"/>
        </w:rPr>
        <w:t xml:space="preserve">pasitikėjimą </w:t>
      </w:r>
      <w:r>
        <w:rPr>
          <w:rFonts w:ascii="Times New Roman" w:eastAsia="Times New Roman" w:hAnsi="Times New Roman"/>
          <w:sz w:val="24"/>
          <w:szCs w:val="24"/>
          <w:lang w:eastAsia="lt-LT"/>
        </w:rPr>
        <w:t>UAB „Širvintų vandenys“ kaip viešuoju geriamojo vandens tiekėju ir nuotekų tvarkytoju</w:t>
      </w:r>
      <w:r w:rsidR="00AB1F46">
        <w:rPr>
          <w:rFonts w:ascii="Times New Roman" w:eastAsia="Times New Roman" w:hAnsi="Times New Roman"/>
          <w:sz w:val="24"/>
          <w:szCs w:val="24"/>
          <w:lang w:eastAsia="lt-LT"/>
        </w:rPr>
        <w:t>.</w:t>
      </w:r>
    </w:p>
    <w:p w:rsidR="00AB1F46" w:rsidRDefault="00AB1F46" w:rsidP="00244D4B">
      <w:pPr>
        <w:spacing w:line="276" w:lineRule="auto"/>
        <w:ind w:firstLine="720"/>
        <w:jc w:val="both"/>
        <w:rPr>
          <w:rFonts w:ascii="Times New Roman" w:eastAsia="Times New Roman" w:hAnsi="Times New Roman"/>
          <w:sz w:val="24"/>
          <w:szCs w:val="24"/>
          <w:lang w:eastAsia="lt-LT"/>
        </w:rPr>
      </w:pPr>
    </w:p>
    <w:p w:rsidR="000156CC" w:rsidRPr="00AF6E9D" w:rsidRDefault="000156CC" w:rsidP="00244D4B">
      <w:pPr>
        <w:pStyle w:val="Sraopastraipa"/>
        <w:numPr>
          <w:ilvl w:val="0"/>
          <w:numId w:val="13"/>
        </w:numPr>
        <w:spacing w:line="276" w:lineRule="auto"/>
        <w:jc w:val="center"/>
        <w:rPr>
          <w:rFonts w:ascii="Times New Roman" w:eastAsia="Times New Roman" w:hAnsi="Times New Roman"/>
          <w:b/>
          <w:bCs/>
          <w:sz w:val="24"/>
          <w:szCs w:val="24"/>
          <w:lang w:eastAsia="lt-LT"/>
        </w:rPr>
      </w:pPr>
      <w:r w:rsidRPr="00AF6E9D">
        <w:rPr>
          <w:rFonts w:ascii="Times New Roman" w:eastAsia="Times New Roman" w:hAnsi="Times New Roman"/>
          <w:b/>
          <w:bCs/>
          <w:sz w:val="24"/>
          <w:szCs w:val="24"/>
          <w:lang w:eastAsia="lt-LT"/>
        </w:rPr>
        <w:t>PROGRAMOS ADMINISTRAVIMAS</w:t>
      </w:r>
    </w:p>
    <w:p w:rsidR="00AF6E9D" w:rsidRPr="00AF6E9D" w:rsidRDefault="00AF6E9D" w:rsidP="00244D4B">
      <w:pPr>
        <w:pStyle w:val="Sraopastraipa"/>
        <w:spacing w:line="276" w:lineRule="auto"/>
        <w:ind w:firstLine="0"/>
        <w:rPr>
          <w:rFonts w:ascii="Times New Roman" w:eastAsia="Times New Roman" w:hAnsi="Times New Roman"/>
          <w:b/>
          <w:sz w:val="24"/>
          <w:szCs w:val="24"/>
          <w:lang w:eastAsia="lt-LT"/>
        </w:rPr>
      </w:pPr>
    </w:p>
    <w:p w:rsidR="00724770" w:rsidRDefault="00724770" w:rsidP="00244D4B">
      <w:pPr>
        <w:spacing w:line="276" w:lineRule="auto"/>
        <w:jc w:val="both"/>
        <w:rPr>
          <w:rFonts w:ascii="Times New Roman" w:eastAsia="Times New Roman" w:hAnsi="Times New Roman"/>
          <w:sz w:val="24"/>
          <w:szCs w:val="24"/>
          <w:lang w:eastAsia="lt-LT"/>
        </w:rPr>
      </w:pPr>
      <w:r w:rsidRPr="00724770">
        <w:rPr>
          <w:rFonts w:ascii="Times New Roman" w:eastAsia="Times New Roman" w:hAnsi="Times New Roman"/>
          <w:bCs/>
          <w:sz w:val="24"/>
          <w:szCs w:val="24"/>
          <w:lang w:eastAsia="lt-LT"/>
        </w:rPr>
        <w:t>1</w:t>
      </w:r>
      <w:r w:rsidR="00585801">
        <w:rPr>
          <w:rFonts w:ascii="Times New Roman" w:eastAsia="Times New Roman" w:hAnsi="Times New Roman"/>
          <w:bCs/>
          <w:sz w:val="24"/>
          <w:szCs w:val="24"/>
          <w:lang w:eastAsia="lt-LT"/>
        </w:rPr>
        <w:t>5</w:t>
      </w:r>
      <w:r w:rsidRPr="00724770">
        <w:rPr>
          <w:rFonts w:ascii="Times New Roman" w:eastAsia="Times New Roman" w:hAnsi="Times New Roman"/>
          <w:bCs/>
          <w:sz w:val="24"/>
          <w:szCs w:val="24"/>
          <w:lang w:eastAsia="lt-LT"/>
        </w:rPr>
        <w:t>.</w:t>
      </w:r>
      <w:r>
        <w:rPr>
          <w:rFonts w:ascii="Times New Roman" w:eastAsia="Times New Roman" w:hAnsi="Times New Roman"/>
          <w:b/>
          <w:bCs/>
          <w:sz w:val="24"/>
          <w:szCs w:val="24"/>
          <w:lang w:eastAsia="lt-LT"/>
        </w:rPr>
        <w:t xml:space="preserve"> </w:t>
      </w:r>
      <w:r w:rsidR="000156CC" w:rsidRPr="000156CC">
        <w:rPr>
          <w:rFonts w:ascii="Times New Roman" w:eastAsia="Times New Roman" w:hAnsi="Times New Roman"/>
          <w:sz w:val="24"/>
          <w:szCs w:val="24"/>
          <w:lang w:eastAsia="lt-LT"/>
        </w:rPr>
        <w:t xml:space="preserve">Už korupcijos prevencijos kontrolę ir vykdymą, taip pat šios Programos nuostatų vykdymą pagal kompetenciją atsakingas </w:t>
      </w:r>
      <w:r>
        <w:rPr>
          <w:rFonts w:ascii="Times New Roman" w:eastAsia="Times New Roman" w:hAnsi="Times New Roman"/>
          <w:sz w:val="24"/>
          <w:szCs w:val="24"/>
          <w:lang w:eastAsia="lt-LT"/>
        </w:rPr>
        <w:t xml:space="preserve">UAB „Širvintų vandenys“ </w:t>
      </w:r>
      <w:r w:rsidR="000156CC" w:rsidRPr="000156CC">
        <w:rPr>
          <w:rFonts w:ascii="Times New Roman" w:eastAsia="Times New Roman" w:hAnsi="Times New Roman"/>
          <w:sz w:val="24"/>
          <w:szCs w:val="24"/>
          <w:lang w:eastAsia="lt-LT"/>
        </w:rPr>
        <w:t xml:space="preserve">direktorius bei </w:t>
      </w:r>
      <w:r>
        <w:rPr>
          <w:rFonts w:ascii="Times New Roman" w:eastAsia="Times New Roman" w:hAnsi="Times New Roman"/>
          <w:sz w:val="24"/>
          <w:szCs w:val="24"/>
          <w:lang w:eastAsia="lt-LT"/>
        </w:rPr>
        <w:t>asmuo, direktoriaus įsakymu paskirtas atsakingu už korupcijos prevenciją UAB „Širvintų vandenys“</w:t>
      </w:r>
      <w:r w:rsidR="000156CC" w:rsidRPr="000156CC">
        <w:rPr>
          <w:rFonts w:ascii="Times New Roman" w:eastAsia="Times New Roman" w:hAnsi="Times New Roman"/>
          <w:sz w:val="24"/>
          <w:szCs w:val="24"/>
          <w:lang w:eastAsia="lt-LT"/>
        </w:rPr>
        <w:t>.</w:t>
      </w:r>
    </w:p>
    <w:p w:rsidR="00724770" w:rsidRDefault="00724770"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6</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 xml:space="preserve">Programos nuostatų įgyvendinimą užtikrina ir kontroliuoja </w:t>
      </w:r>
      <w:r>
        <w:rPr>
          <w:rFonts w:ascii="Times New Roman" w:eastAsia="Times New Roman" w:hAnsi="Times New Roman"/>
          <w:sz w:val="24"/>
          <w:szCs w:val="24"/>
          <w:lang w:eastAsia="lt-LT"/>
        </w:rPr>
        <w:t>asmuo, direktoriaus įsakymu paskirtas atsakingu už korupcijos prevenciją UAB „Širvintų vandenys“</w:t>
      </w:r>
      <w:r w:rsidR="000156CC" w:rsidRPr="000156CC">
        <w:rPr>
          <w:rFonts w:ascii="Times New Roman" w:eastAsia="Times New Roman" w:hAnsi="Times New Roman"/>
          <w:sz w:val="24"/>
          <w:szCs w:val="24"/>
          <w:lang w:eastAsia="lt-LT"/>
        </w:rPr>
        <w:t>.</w:t>
      </w:r>
    </w:p>
    <w:p w:rsidR="00292B2A" w:rsidRDefault="00724770"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1</w:t>
      </w:r>
      <w:r w:rsidR="00585801">
        <w:rPr>
          <w:rFonts w:ascii="Times New Roman" w:eastAsia="Times New Roman" w:hAnsi="Times New Roman"/>
          <w:sz w:val="24"/>
          <w:szCs w:val="24"/>
          <w:lang w:eastAsia="lt-LT"/>
        </w:rPr>
        <w:t>7</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 xml:space="preserve">Už Programos ir programos priemonių plano vykdymą </w:t>
      </w:r>
      <w:r>
        <w:rPr>
          <w:rFonts w:ascii="Times New Roman" w:eastAsia="Times New Roman" w:hAnsi="Times New Roman"/>
          <w:sz w:val="24"/>
          <w:szCs w:val="24"/>
          <w:lang w:eastAsia="lt-LT"/>
        </w:rPr>
        <w:t>UAB „Širvintų vandenys“</w:t>
      </w:r>
      <w:r w:rsidR="000156CC" w:rsidRPr="000156CC">
        <w:rPr>
          <w:rFonts w:ascii="Times New Roman" w:eastAsia="Times New Roman" w:hAnsi="Times New Roman"/>
          <w:sz w:val="24"/>
          <w:szCs w:val="24"/>
          <w:lang w:eastAsia="lt-LT"/>
        </w:rPr>
        <w:t xml:space="preserve"> atsiskaito suinteresuotoms institucijoms.</w:t>
      </w:r>
    </w:p>
    <w:p w:rsidR="00292B2A" w:rsidRDefault="00292B2A"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8</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Programai įgyvendinti sudaromas programos įgyvendinimo priemonių planas, kuris yra neatskiriama Programos dalis. Plane nustatomos Programos įgyvendinimo priemonės, jų vykdymo terminai ir vykdytojai.</w:t>
      </w:r>
    </w:p>
    <w:p w:rsidR="000156CC" w:rsidRDefault="00292B2A"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585801">
        <w:rPr>
          <w:rFonts w:ascii="Times New Roman" w:eastAsia="Times New Roman" w:hAnsi="Times New Roman"/>
          <w:sz w:val="24"/>
          <w:szCs w:val="24"/>
          <w:lang w:eastAsia="lt-LT"/>
        </w:rPr>
        <w:t>9</w:t>
      </w:r>
      <w:r>
        <w:rPr>
          <w:rFonts w:ascii="Times New Roman" w:eastAsia="Times New Roman" w:hAnsi="Times New Roman"/>
          <w:sz w:val="24"/>
          <w:szCs w:val="24"/>
          <w:lang w:eastAsia="lt-LT"/>
        </w:rPr>
        <w:t xml:space="preserve">. </w:t>
      </w:r>
      <w:r w:rsidR="000156CC" w:rsidRPr="000156CC">
        <w:rPr>
          <w:rFonts w:ascii="Times New Roman" w:eastAsia="Times New Roman" w:hAnsi="Times New Roman"/>
          <w:sz w:val="24"/>
          <w:szCs w:val="24"/>
          <w:lang w:eastAsia="lt-LT"/>
        </w:rPr>
        <w:t>Kiekvienais metais Programa ir jos įgyvendinimo priemonių planas peržiūrimi ir prireikus tikslinami ir atnaujinami. Programa ir jos įgyvendinimo priemonių planas gali būti tikslinami ir atsižvelgiant į kompetentingų institucijų rekomendacijas.</w:t>
      </w:r>
    </w:p>
    <w:p w:rsidR="00180F6F" w:rsidRPr="00180F6F" w:rsidRDefault="00180F6F" w:rsidP="00244D4B">
      <w:pPr>
        <w:pStyle w:val="Sraopastraipa"/>
        <w:numPr>
          <w:ilvl w:val="0"/>
          <w:numId w:val="19"/>
        </w:numPr>
        <w:spacing w:before="100" w:beforeAutospacing="1" w:after="100" w:afterAutospacing="1" w:line="276" w:lineRule="auto"/>
        <w:jc w:val="center"/>
        <w:rPr>
          <w:rFonts w:ascii="Times New Roman" w:eastAsia="Times New Roman" w:hAnsi="Times New Roman"/>
          <w:sz w:val="24"/>
          <w:szCs w:val="24"/>
          <w:lang w:eastAsia="lt-LT"/>
        </w:rPr>
      </w:pPr>
      <w:r w:rsidRPr="00180F6F">
        <w:rPr>
          <w:rFonts w:ascii="Times New Roman" w:eastAsia="Times New Roman" w:hAnsi="Times New Roman"/>
          <w:b/>
          <w:bCs/>
          <w:sz w:val="24"/>
          <w:szCs w:val="24"/>
          <w:lang w:eastAsia="lt-LT"/>
        </w:rPr>
        <w:t>KORUPCIJOS ATVEJŲ TYRIMAS</w:t>
      </w:r>
    </w:p>
    <w:p w:rsidR="00180F6F"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20</w:t>
      </w:r>
      <w:r w:rsidR="00180F6F">
        <w:rPr>
          <w:rFonts w:ascii="Times New Roman" w:eastAsia="Times New Roman" w:hAnsi="Times New Roman"/>
          <w:sz w:val="24"/>
          <w:szCs w:val="24"/>
          <w:lang w:eastAsia="lt-LT"/>
        </w:rPr>
        <w:t xml:space="preserve">. </w:t>
      </w:r>
      <w:r w:rsidR="00180F6F" w:rsidRPr="00180F6F">
        <w:rPr>
          <w:rFonts w:ascii="Times New Roman" w:eastAsia="Times New Roman" w:hAnsi="Times New Roman"/>
          <w:sz w:val="24"/>
          <w:szCs w:val="24"/>
          <w:lang w:eastAsia="lt-LT"/>
        </w:rPr>
        <w:t xml:space="preserve">Apie korupcinio pobūdžio nusikalstamas veikas darbuotojai praneša </w:t>
      </w:r>
      <w:r w:rsidR="00180F6F">
        <w:rPr>
          <w:rFonts w:ascii="Times New Roman" w:eastAsia="Times New Roman" w:hAnsi="Times New Roman"/>
          <w:sz w:val="24"/>
          <w:szCs w:val="24"/>
          <w:lang w:eastAsia="lt-LT"/>
        </w:rPr>
        <w:t>UAB „Širvintų vandenys“</w:t>
      </w:r>
      <w:r w:rsidR="00180F6F" w:rsidRPr="00180F6F">
        <w:rPr>
          <w:rFonts w:ascii="Times New Roman" w:eastAsia="Times New Roman" w:hAnsi="Times New Roman"/>
          <w:sz w:val="24"/>
          <w:szCs w:val="24"/>
          <w:lang w:eastAsia="lt-LT"/>
        </w:rPr>
        <w:t xml:space="preserve"> asmeniui</w:t>
      </w:r>
      <w:r w:rsidR="00180F6F">
        <w:rPr>
          <w:rFonts w:ascii="Times New Roman" w:eastAsia="Times New Roman" w:hAnsi="Times New Roman"/>
          <w:sz w:val="24"/>
          <w:szCs w:val="24"/>
          <w:lang w:eastAsia="lt-LT"/>
        </w:rPr>
        <w:t>,</w:t>
      </w:r>
      <w:r w:rsidR="00180F6F" w:rsidRPr="00180F6F">
        <w:rPr>
          <w:rFonts w:ascii="Times New Roman" w:eastAsia="Times New Roman" w:hAnsi="Times New Roman"/>
          <w:sz w:val="24"/>
          <w:szCs w:val="24"/>
          <w:lang w:eastAsia="lt-LT"/>
        </w:rPr>
        <w:t xml:space="preserve"> atsakingam už korupcijos prevenciją ir kontrolę.</w:t>
      </w:r>
    </w:p>
    <w:p w:rsidR="00180F6F" w:rsidRPr="00180F6F" w:rsidRDefault="00180F6F"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r w:rsidR="00585801">
        <w:rPr>
          <w:rFonts w:ascii="Times New Roman" w:eastAsia="Times New Roman" w:hAnsi="Times New Roman"/>
          <w:sz w:val="24"/>
          <w:szCs w:val="24"/>
          <w:lang w:eastAsia="lt-LT"/>
        </w:rPr>
        <w:t>1</w:t>
      </w:r>
      <w:r>
        <w:rPr>
          <w:rFonts w:ascii="Times New Roman" w:eastAsia="Times New Roman" w:hAnsi="Times New Roman"/>
          <w:sz w:val="24"/>
          <w:szCs w:val="24"/>
          <w:lang w:eastAsia="lt-LT"/>
        </w:rPr>
        <w:t xml:space="preserve">. </w:t>
      </w:r>
      <w:r w:rsidRPr="00180F6F">
        <w:rPr>
          <w:rFonts w:ascii="Times New Roman" w:eastAsia="Times New Roman" w:hAnsi="Times New Roman"/>
          <w:sz w:val="24"/>
          <w:szCs w:val="24"/>
          <w:lang w:eastAsia="lt-LT"/>
        </w:rPr>
        <w:t xml:space="preserve">Gautus skundus, prašymus, pareiškimus dėl korupcijos </w:t>
      </w:r>
      <w:r>
        <w:rPr>
          <w:rFonts w:ascii="Times New Roman" w:eastAsia="Times New Roman" w:hAnsi="Times New Roman"/>
          <w:sz w:val="24"/>
          <w:szCs w:val="24"/>
          <w:lang w:eastAsia="lt-LT"/>
        </w:rPr>
        <w:t>UAB „Širvintų vandenys“</w:t>
      </w:r>
      <w:r w:rsidRPr="00180F6F">
        <w:rPr>
          <w:rFonts w:ascii="Times New Roman" w:eastAsia="Times New Roman" w:hAnsi="Times New Roman"/>
          <w:sz w:val="24"/>
          <w:szCs w:val="24"/>
          <w:lang w:eastAsia="lt-LT"/>
        </w:rPr>
        <w:t xml:space="preserve"> analizuoja, tiria, vertina, rengia siūlymus direktorius arba asmuo, atsakingas už korupcijos prevenciją ir kontrolę.</w:t>
      </w:r>
      <w:r w:rsidRPr="00180F6F">
        <w:rPr>
          <w:rFonts w:ascii="Times New Roman" w:eastAsia="Times New Roman" w:hAnsi="Times New Roman"/>
          <w:b/>
          <w:bCs/>
          <w:sz w:val="24"/>
          <w:szCs w:val="24"/>
          <w:lang w:eastAsia="lt-LT"/>
        </w:rPr>
        <w:t> </w:t>
      </w:r>
    </w:p>
    <w:p w:rsidR="000156CC" w:rsidRPr="00180F6F" w:rsidRDefault="000156CC" w:rsidP="00244D4B">
      <w:pPr>
        <w:pStyle w:val="Sraopastraipa"/>
        <w:numPr>
          <w:ilvl w:val="0"/>
          <w:numId w:val="19"/>
        </w:numPr>
        <w:spacing w:before="100" w:beforeAutospacing="1" w:after="100" w:afterAutospacing="1" w:line="276" w:lineRule="auto"/>
        <w:jc w:val="center"/>
        <w:rPr>
          <w:rFonts w:ascii="Times New Roman" w:eastAsia="Times New Roman" w:hAnsi="Times New Roman"/>
          <w:sz w:val="24"/>
          <w:szCs w:val="24"/>
          <w:lang w:eastAsia="lt-LT"/>
        </w:rPr>
      </w:pPr>
      <w:r w:rsidRPr="00180F6F">
        <w:rPr>
          <w:rFonts w:ascii="Times New Roman" w:eastAsia="Times New Roman" w:hAnsi="Times New Roman"/>
          <w:b/>
          <w:bCs/>
          <w:sz w:val="24"/>
          <w:szCs w:val="24"/>
          <w:lang w:eastAsia="lt-LT"/>
        </w:rPr>
        <w:t>PROGRAMOS FINANSAVIMAS</w:t>
      </w:r>
    </w:p>
    <w:p w:rsidR="000156CC" w:rsidRPr="00180F6F" w:rsidRDefault="00180F6F" w:rsidP="00244D4B">
      <w:pPr>
        <w:spacing w:line="276" w:lineRule="auto"/>
        <w:ind w:left="911"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r w:rsidR="00585801">
        <w:rPr>
          <w:rFonts w:ascii="Times New Roman" w:eastAsia="Times New Roman" w:hAnsi="Times New Roman"/>
          <w:sz w:val="24"/>
          <w:szCs w:val="24"/>
          <w:lang w:eastAsia="lt-LT"/>
        </w:rPr>
        <w:t>2</w:t>
      </w:r>
      <w:r>
        <w:rPr>
          <w:rFonts w:ascii="Times New Roman" w:eastAsia="Times New Roman" w:hAnsi="Times New Roman"/>
          <w:sz w:val="24"/>
          <w:szCs w:val="24"/>
          <w:lang w:eastAsia="lt-LT"/>
        </w:rPr>
        <w:t xml:space="preserve">. </w:t>
      </w:r>
      <w:r w:rsidR="000156CC" w:rsidRPr="00180F6F">
        <w:rPr>
          <w:rFonts w:ascii="Times New Roman" w:eastAsia="Times New Roman" w:hAnsi="Times New Roman"/>
          <w:sz w:val="24"/>
          <w:szCs w:val="24"/>
          <w:lang w:eastAsia="lt-LT"/>
        </w:rPr>
        <w:t xml:space="preserve">Programa vykdoma iš </w:t>
      </w:r>
      <w:r w:rsidR="00292B2A" w:rsidRPr="00180F6F">
        <w:rPr>
          <w:rFonts w:ascii="Times New Roman" w:eastAsia="Times New Roman" w:hAnsi="Times New Roman"/>
          <w:sz w:val="24"/>
          <w:szCs w:val="24"/>
          <w:lang w:eastAsia="lt-LT"/>
        </w:rPr>
        <w:t>UAB „Širvintų vandenys“</w:t>
      </w:r>
      <w:r w:rsidR="000156CC" w:rsidRPr="00180F6F">
        <w:rPr>
          <w:rFonts w:ascii="Times New Roman" w:eastAsia="Times New Roman" w:hAnsi="Times New Roman"/>
          <w:sz w:val="24"/>
          <w:szCs w:val="24"/>
          <w:lang w:eastAsia="lt-LT"/>
        </w:rPr>
        <w:t xml:space="preserve"> biudžeto </w:t>
      </w:r>
      <w:r w:rsidR="00292B2A" w:rsidRPr="00180F6F">
        <w:rPr>
          <w:rFonts w:ascii="Times New Roman" w:eastAsia="Times New Roman" w:hAnsi="Times New Roman"/>
          <w:sz w:val="24"/>
          <w:szCs w:val="24"/>
          <w:lang w:eastAsia="lt-LT"/>
        </w:rPr>
        <w:t>lėšų</w:t>
      </w:r>
      <w:r w:rsidR="000156CC" w:rsidRPr="00180F6F">
        <w:rPr>
          <w:rFonts w:ascii="Times New Roman" w:eastAsia="Times New Roman" w:hAnsi="Times New Roman"/>
          <w:sz w:val="24"/>
          <w:szCs w:val="24"/>
          <w:lang w:eastAsia="lt-LT"/>
        </w:rPr>
        <w:t>.</w:t>
      </w:r>
    </w:p>
    <w:p w:rsidR="00292B2A" w:rsidRDefault="00292B2A" w:rsidP="00244D4B">
      <w:pPr>
        <w:pStyle w:val="Sraopastraipa"/>
        <w:spacing w:line="276" w:lineRule="auto"/>
        <w:ind w:left="1271" w:firstLine="0"/>
        <w:rPr>
          <w:rFonts w:ascii="Times New Roman" w:eastAsia="Times New Roman" w:hAnsi="Times New Roman"/>
          <w:sz w:val="24"/>
          <w:szCs w:val="24"/>
          <w:lang w:eastAsia="lt-LT"/>
        </w:rPr>
      </w:pPr>
    </w:p>
    <w:p w:rsidR="00AF6E9D" w:rsidRPr="00292B2A" w:rsidRDefault="00AF6E9D" w:rsidP="00244D4B">
      <w:pPr>
        <w:pStyle w:val="Sraopastraipa"/>
        <w:spacing w:line="276" w:lineRule="auto"/>
        <w:ind w:left="1271" w:firstLine="0"/>
        <w:rPr>
          <w:rFonts w:ascii="Times New Roman" w:eastAsia="Times New Roman" w:hAnsi="Times New Roman"/>
          <w:sz w:val="24"/>
          <w:szCs w:val="24"/>
          <w:lang w:eastAsia="lt-LT"/>
        </w:rPr>
      </w:pPr>
    </w:p>
    <w:p w:rsidR="000156CC" w:rsidRPr="00774969" w:rsidRDefault="000156CC" w:rsidP="00244D4B">
      <w:pPr>
        <w:pStyle w:val="Sraopastraipa"/>
        <w:numPr>
          <w:ilvl w:val="0"/>
          <w:numId w:val="19"/>
        </w:numPr>
        <w:spacing w:line="276" w:lineRule="auto"/>
        <w:jc w:val="center"/>
        <w:rPr>
          <w:rFonts w:ascii="Times New Roman" w:eastAsia="Times New Roman" w:hAnsi="Times New Roman"/>
          <w:sz w:val="24"/>
          <w:szCs w:val="24"/>
          <w:lang w:eastAsia="lt-LT"/>
        </w:rPr>
      </w:pPr>
      <w:r w:rsidRPr="00292B2A">
        <w:rPr>
          <w:rFonts w:ascii="Times New Roman" w:eastAsia="Times New Roman" w:hAnsi="Times New Roman"/>
          <w:b/>
          <w:bCs/>
          <w:sz w:val="24"/>
          <w:szCs w:val="24"/>
          <w:lang w:eastAsia="lt-LT"/>
        </w:rPr>
        <w:t>BAIGIAMOSIOS NUOSTATOS</w:t>
      </w:r>
    </w:p>
    <w:p w:rsidR="00774969" w:rsidRPr="00292B2A" w:rsidRDefault="00774969" w:rsidP="00244D4B">
      <w:pPr>
        <w:pStyle w:val="Sraopastraipa"/>
        <w:spacing w:line="276" w:lineRule="auto"/>
        <w:ind w:firstLine="0"/>
        <w:rPr>
          <w:rFonts w:ascii="Times New Roman" w:eastAsia="Times New Roman" w:hAnsi="Times New Roman"/>
          <w:sz w:val="24"/>
          <w:szCs w:val="24"/>
          <w:lang w:eastAsia="lt-LT"/>
        </w:rPr>
      </w:pPr>
    </w:p>
    <w:p w:rsidR="00837735" w:rsidRDefault="00180F6F"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r w:rsidR="00585801">
        <w:rPr>
          <w:rFonts w:ascii="Times New Roman" w:eastAsia="Times New Roman" w:hAnsi="Times New Roman"/>
          <w:sz w:val="24"/>
          <w:szCs w:val="24"/>
          <w:lang w:eastAsia="lt-LT"/>
        </w:rPr>
        <w:t>3</w:t>
      </w:r>
      <w:r w:rsidR="00774969">
        <w:rPr>
          <w:rFonts w:ascii="Times New Roman" w:eastAsia="Times New Roman" w:hAnsi="Times New Roman"/>
          <w:sz w:val="24"/>
          <w:szCs w:val="24"/>
          <w:lang w:eastAsia="lt-LT"/>
        </w:rPr>
        <w:t xml:space="preserve">. </w:t>
      </w:r>
      <w:r w:rsidR="000156CC" w:rsidRPr="00774969">
        <w:rPr>
          <w:rFonts w:ascii="Times New Roman" w:eastAsia="Times New Roman" w:hAnsi="Times New Roman"/>
          <w:sz w:val="24"/>
          <w:szCs w:val="24"/>
          <w:lang w:eastAsia="lt-LT"/>
        </w:rPr>
        <w:t>Programos nuostatų ir jos priemonių plane numatytų priemonių vykdymas privalomas nurodytiems vykdytojams.</w:t>
      </w:r>
    </w:p>
    <w:p w:rsidR="000156CC" w:rsidRPr="00774969" w:rsidRDefault="00585801" w:rsidP="00244D4B">
      <w:pPr>
        <w:spacing w:line="276"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24.</w:t>
      </w:r>
      <w:r w:rsidR="00774969">
        <w:rPr>
          <w:rFonts w:ascii="Times New Roman" w:eastAsia="Times New Roman" w:hAnsi="Times New Roman"/>
          <w:sz w:val="24"/>
          <w:szCs w:val="24"/>
          <w:lang w:eastAsia="lt-LT"/>
        </w:rPr>
        <w:t xml:space="preserve"> </w:t>
      </w:r>
      <w:r w:rsidR="000156CC" w:rsidRPr="00774969">
        <w:rPr>
          <w:rFonts w:ascii="Times New Roman" w:eastAsia="Times New Roman" w:hAnsi="Times New Roman"/>
          <w:sz w:val="24"/>
          <w:szCs w:val="24"/>
          <w:lang w:eastAsia="lt-LT"/>
        </w:rPr>
        <w:t>Korupcinė situacija vertinama ir korupcijos prevencijos programos nuostatos bei jos vykdymo priemonių planas peržiūrimas kas dveji metai.</w:t>
      </w:r>
    </w:p>
    <w:p w:rsidR="000156CC" w:rsidRPr="000156CC" w:rsidRDefault="000156CC" w:rsidP="00244D4B">
      <w:pPr>
        <w:spacing w:line="276" w:lineRule="auto"/>
        <w:jc w:val="both"/>
        <w:rPr>
          <w:rFonts w:ascii="Times New Roman" w:eastAsia="Times New Roman" w:hAnsi="Times New Roman"/>
          <w:sz w:val="24"/>
          <w:szCs w:val="24"/>
          <w:lang w:eastAsia="lt-LT"/>
        </w:rPr>
      </w:pPr>
      <w:r w:rsidRPr="000156CC">
        <w:rPr>
          <w:rFonts w:ascii="Times New Roman" w:eastAsia="Times New Roman" w:hAnsi="Times New Roman"/>
          <w:sz w:val="24"/>
          <w:szCs w:val="24"/>
          <w:lang w:eastAsia="lt-LT"/>
        </w:rPr>
        <w:t> </w:t>
      </w:r>
    </w:p>
    <w:p w:rsidR="009A36DE" w:rsidRDefault="009A36DE"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AF6E9D" w:rsidRDefault="00AF6E9D" w:rsidP="00244D4B">
      <w:pPr>
        <w:spacing w:line="276" w:lineRule="auto"/>
        <w:jc w:val="both"/>
      </w:pPr>
    </w:p>
    <w:p w:rsidR="00B66EB9" w:rsidRDefault="00B66EB9" w:rsidP="00244D4B">
      <w:pPr>
        <w:spacing w:before="100" w:beforeAutospacing="1" w:after="100" w:afterAutospacing="1" w:line="276" w:lineRule="auto"/>
        <w:ind w:firstLine="0"/>
        <w:jc w:val="center"/>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lastRenderedPageBreak/>
        <w:t>UAB ŠIRVINTŲ VANDENYS K</w:t>
      </w:r>
      <w:r w:rsidRPr="00B66EB9">
        <w:rPr>
          <w:rFonts w:ascii="Times New Roman" w:eastAsia="Times New Roman" w:hAnsi="Times New Roman"/>
          <w:b/>
          <w:bCs/>
          <w:sz w:val="24"/>
          <w:szCs w:val="24"/>
          <w:lang w:eastAsia="lt-LT"/>
        </w:rPr>
        <w:t>ORUPCIJOS PREVENCIJOS 201</w:t>
      </w:r>
      <w:r>
        <w:rPr>
          <w:rFonts w:ascii="Times New Roman" w:eastAsia="Times New Roman" w:hAnsi="Times New Roman"/>
          <w:b/>
          <w:bCs/>
          <w:sz w:val="24"/>
          <w:szCs w:val="24"/>
          <w:lang w:eastAsia="lt-LT"/>
        </w:rPr>
        <w:t>7–2020</w:t>
      </w:r>
      <w:r w:rsidRPr="00B66EB9">
        <w:rPr>
          <w:rFonts w:ascii="Times New Roman" w:eastAsia="Times New Roman" w:hAnsi="Times New Roman"/>
          <w:b/>
          <w:bCs/>
          <w:sz w:val="24"/>
          <w:szCs w:val="24"/>
          <w:lang w:eastAsia="lt-LT"/>
        </w:rPr>
        <w:t xml:space="preserve"> METŲ PROGRAMOS ĮGYVENDINIMO PRIEMONIŲ PLANAS</w:t>
      </w:r>
    </w:p>
    <w:tbl>
      <w:tblPr>
        <w:tblStyle w:val="Lentelstinklelis"/>
        <w:tblW w:w="0" w:type="auto"/>
        <w:tblLook w:val="04A0" w:firstRow="1" w:lastRow="0" w:firstColumn="1" w:lastColumn="0" w:noHBand="0" w:noVBand="1"/>
      </w:tblPr>
      <w:tblGrid>
        <w:gridCol w:w="846"/>
        <w:gridCol w:w="3968"/>
        <w:gridCol w:w="2407"/>
        <w:gridCol w:w="2407"/>
      </w:tblGrid>
      <w:tr w:rsidR="00560672" w:rsidTr="00560672">
        <w:tc>
          <w:tcPr>
            <w:tcW w:w="846"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b/>
                <w:bCs/>
                <w:sz w:val="24"/>
                <w:szCs w:val="24"/>
                <w:lang w:eastAsia="lt-LT"/>
              </w:rPr>
              <w:t xml:space="preserve">Eil. Nr.  </w:t>
            </w:r>
          </w:p>
        </w:tc>
        <w:tc>
          <w:tcPr>
            <w:tcW w:w="3968"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b/>
                <w:bCs/>
                <w:sz w:val="24"/>
                <w:szCs w:val="24"/>
                <w:lang w:eastAsia="lt-LT"/>
              </w:rPr>
              <w:t>Įgyvendinimo priemonės</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b/>
                <w:bCs/>
                <w:sz w:val="24"/>
                <w:szCs w:val="24"/>
                <w:lang w:eastAsia="lt-LT"/>
              </w:rPr>
              <w:t>Įgyvendinimo laikas</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b/>
                <w:bCs/>
                <w:sz w:val="24"/>
                <w:szCs w:val="24"/>
                <w:lang w:eastAsia="lt-LT"/>
              </w:rPr>
              <w:t>Atsakingi asmenys</w:t>
            </w:r>
          </w:p>
        </w:tc>
      </w:tr>
      <w:tr w:rsidR="00560672" w:rsidTr="00265060">
        <w:tc>
          <w:tcPr>
            <w:tcW w:w="846" w:type="dxa"/>
          </w:tcPr>
          <w:p w:rsidR="00560672" w:rsidRPr="00560672" w:rsidRDefault="00560672" w:rsidP="00244D4B">
            <w:pPr>
              <w:pStyle w:val="Sraopastraipa"/>
              <w:numPr>
                <w:ilvl w:val="0"/>
                <w:numId w:val="20"/>
              </w:numPr>
              <w:spacing w:before="100" w:beforeAutospacing="1" w:after="100" w:afterAutospacing="1" w:line="276" w:lineRule="auto"/>
              <w:jc w:val="center"/>
              <w:rPr>
                <w:rFonts w:ascii="Times New Roman" w:eastAsia="Times New Roman" w:hAnsi="Times New Roman"/>
                <w:sz w:val="24"/>
                <w:szCs w:val="24"/>
                <w:lang w:eastAsia="lt-LT"/>
              </w:rPr>
            </w:pPr>
          </w:p>
        </w:tc>
        <w:tc>
          <w:tcPr>
            <w:tcW w:w="3968"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 xml:space="preserve">Paskirti asmenį, atsakingą už Korupcijos prevenciją ir kontrolę </w:t>
            </w:r>
            <w:r w:rsidR="00A91AB6">
              <w:rPr>
                <w:rFonts w:ascii="Times New Roman" w:eastAsia="Times New Roman" w:hAnsi="Times New Roman"/>
                <w:sz w:val="24"/>
                <w:szCs w:val="24"/>
                <w:lang w:eastAsia="lt-LT"/>
              </w:rPr>
              <w:t>UAB „Širvintų vandenys“</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201</w:t>
            </w:r>
            <w:r>
              <w:rPr>
                <w:rFonts w:ascii="Times New Roman" w:eastAsia="Times New Roman" w:hAnsi="Times New Roman"/>
                <w:sz w:val="24"/>
                <w:szCs w:val="24"/>
                <w:lang w:eastAsia="lt-LT"/>
              </w:rPr>
              <w:t>7</w:t>
            </w:r>
            <w:r w:rsidRPr="00B66EB9">
              <w:rPr>
                <w:rFonts w:ascii="Times New Roman" w:eastAsia="Times New Roman" w:hAnsi="Times New Roman"/>
                <w:sz w:val="24"/>
                <w:szCs w:val="24"/>
                <w:lang w:eastAsia="lt-LT"/>
              </w:rPr>
              <w:t xml:space="preserve"> m. </w:t>
            </w:r>
            <w:r>
              <w:rPr>
                <w:rFonts w:ascii="Times New Roman" w:eastAsia="Times New Roman" w:hAnsi="Times New Roman"/>
                <w:sz w:val="24"/>
                <w:szCs w:val="24"/>
                <w:lang w:eastAsia="lt-LT"/>
              </w:rPr>
              <w:t>birželio</w:t>
            </w:r>
            <w:r w:rsidRPr="00B66EB9">
              <w:rPr>
                <w:rFonts w:ascii="Times New Roman" w:eastAsia="Times New Roman" w:hAnsi="Times New Roman"/>
                <w:sz w:val="24"/>
                <w:szCs w:val="24"/>
                <w:lang w:eastAsia="lt-LT"/>
              </w:rPr>
              <w:t xml:space="preserve"> mėn.</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Direktorius</w:t>
            </w:r>
          </w:p>
        </w:tc>
      </w:tr>
      <w:tr w:rsidR="00560672" w:rsidTr="00BC5CB0">
        <w:tc>
          <w:tcPr>
            <w:tcW w:w="846" w:type="dxa"/>
          </w:tcPr>
          <w:p w:rsidR="00560672" w:rsidRDefault="00560672"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2.</w:t>
            </w:r>
          </w:p>
        </w:tc>
        <w:tc>
          <w:tcPr>
            <w:tcW w:w="3968"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 xml:space="preserve">Supažindinti </w:t>
            </w:r>
            <w:r>
              <w:rPr>
                <w:rFonts w:ascii="Times New Roman" w:eastAsia="Times New Roman" w:hAnsi="Times New Roman"/>
                <w:sz w:val="24"/>
                <w:szCs w:val="24"/>
                <w:lang w:eastAsia="lt-LT"/>
              </w:rPr>
              <w:t>UAB „Širvintų vandenys“</w:t>
            </w:r>
            <w:r w:rsidRPr="00B66EB9">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 xml:space="preserve">darbuotojus </w:t>
            </w:r>
            <w:r w:rsidRPr="00B66EB9">
              <w:rPr>
                <w:rFonts w:ascii="Times New Roman" w:eastAsia="Times New Roman" w:hAnsi="Times New Roman"/>
                <w:sz w:val="24"/>
                <w:szCs w:val="24"/>
                <w:lang w:eastAsia="lt-LT"/>
              </w:rPr>
              <w:t>su Korupcijos</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prevencijos programa</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201</w:t>
            </w:r>
            <w:r>
              <w:rPr>
                <w:rFonts w:ascii="Times New Roman" w:eastAsia="Times New Roman" w:hAnsi="Times New Roman"/>
                <w:sz w:val="24"/>
                <w:szCs w:val="24"/>
                <w:lang w:eastAsia="lt-LT"/>
              </w:rPr>
              <w:t>7</w:t>
            </w:r>
            <w:r w:rsidRPr="00B66EB9">
              <w:rPr>
                <w:rFonts w:ascii="Times New Roman" w:eastAsia="Times New Roman" w:hAnsi="Times New Roman"/>
                <w:sz w:val="24"/>
                <w:szCs w:val="24"/>
                <w:lang w:eastAsia="lt-LT"/>
              </w:rPr>
              <w:t xml:space="preserve"> m. </w:t>
            </w:r>
            <w:r>
              <w:rPr>
                <w:rFonts w:ascii="Times New Roman" w:eastAsia="Times New Roman" w:hAnsi="Times New Roman"/>
                <w:sz w:val="24"/>
                <w:szCs w:val="24"/>
                <w:lang w:eastAsia="lt-LT"/>
              </w:rPr>
              <w:t>birželio</w:t>
            </w:r>
            <w:r w:rsidRPr="00B66EB9">
              <w:rPr>
                <w:rFonts w:ascii="Times New Roman" w:eastAsia="Times New Roman" w:hAnsi="Times New Roman"/>
                <w:sz w:val="24"/>
                <w:szCs w:val="24"/>
                <w:lang w:eastAsia="lt-LT"/>
              </w:rPr>
              <w:t xml:space="preserve"> mėn.</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Direktorius</w:t>
            </w:r>
          </w:p>
        </w:tc>
      </w:tr>
      <w:tr w:rsidR="00560672" w:rsidTr="00A061C9">
        <w:tc>
          <w:tcPr>
            <w:tcW w:w="846" w:type="dxa"/>
          </w:tcPr>
          <w:p w:rsidR="00560672" w:rsidRDefault="00560672"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p>
        </w:tc>
        <w:tc>
          <w:tcPr>
            <w:tcW w:w="3968"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UAB „Širvintų vandenys“ </w:t>
            </w:r>
            <w:r w:rsidRPr="00B66EB9">
              <w:rPr>
                <w:rFonts w:ascii="Times New Roman" w:eastAsia="Times New Roman" w:hAnsi="Times New Roman"/>
                <w:sz w:val="24"/>
                <w:szCs w:val="24"/>
                <w:lang w:eastAsia="lt-LT"/>
              </w:rPr>
              <w:t>interneto puslapyje skelbti Korupcijos</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prevencijos programą ir jos priemonių planą</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201</w:t>
            </w:r>
            <w:r>
              <w:rPr>
                <w:rFonts w:ascii="Times New Roman" w:eastAsia="Times New Roman" w:hAnsi="Times New Roman"/>
                <w:sz w:val="24"/>
                <w:szCs w:val="24"/>
                <w:lang w:eastAsia="lt-LT"/>
              </w:rPr>
              <w:t>7</w:t>
            </w:r>
            <w:r w:rsidRPr="00B66EB9">
              <w:rPr>
                <w:rFonts w:ascii="Times New Roman" w:eastAsia="Times New Roman" w:hAnsi="Times New Roman"/>
                <w:sz w:val="24"/>
                <w:szCs w:val="24"/>
                <w:lang w:eastAsia="lt-LT"/>
              </w:rPr>
              <w:t xml:space="preserve"> m. </w:t>
            </w:r>
            <w:r>
              <w:rPr>
                <w:rFonts w:ascii="Times New Roman" w:eastAsia="Times New Roman" w:hAnsi="Times New Roman"/>
                <w:sz w:val="24"/>
                <w:szCs w:val="24"/>
                <w:lang w:eastAsia="lt-LT"/>
              </w:rPr>
              <w:t>liepos</w:t>
            </w:r>
            <w:r w:rsidRPr="00B66EB9">
              <w:rPr>
                <w:rFonts w:ascii="Times New Roman" w:eastAsia="Times New Roman" w:hAnsi="Times New Roman"/>
                <w:sz w:val="24"/>
                <w:szCs w:val="24"/>
                <w:lang w:eastAsia="lt-LT"/>
              </w:rPr>
              <w:t xml:space="preserve"> mėn.</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Asmuo atsakingas už korupcijos prevenciją ir kontrolę</w:t>
            </w:r>
          </w:p>
        </w:tc>
      </w:tr>
      <w:tr w:rsidR="00560672" w:rsidTr="00A061C9">
        <w:tc>
          <w:tcPr>
            <w:tcW w:w="846" w:type="dxa"/>
          </w:tcPr>
          <w:p w:rsidR="00560672" w:rsidRDefault="00560672"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4.</w:t>
            </w:r>
          </w:p>
        </w:tc>
        <w:tc>
          <w:tcPr>
            <w:tcW w:w="3968"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Nagrinėti gautus skundus, pranešimus, siūlymus apie korupcinio</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pobūdžio pažeidimus</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Gavus skundą, pranešimą</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arba siūlymą</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Asmuo atsakingas už korupcijos prevenciją ir kontrolę</w:t>
            </w:r>
          </w:p>
        </w:tc>
      </w:tr>
      <w:tr w:rsidR="00560672" w:rsidTr="00A061C9">
        <w:tc>
          <w:tcPr>
            <w:tcW w:w="846" w:type="dxa"/>
          </w:tcPr>
          <w:p w:rsidR="00560672" w:rsidRDefault="00560672"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5.</w:t>
            </w:r>
          </w:p>
        </w:tc>
        <w:tc>
          <w:tcPr>
            <w:tcW w:w="3968"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Užtikrinti skaidrų ir racionalų viešųjų pirkimų organizavimą ir</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atlikimą</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Nuolat</w:t>
            </w:r>
          </w:p>
        </w:tc>
        <w:tc>
          <w:tcPr>
            <w:tcW w:w="2407" w:type="dxa"/>
            <w:vAlign w:val="center"/>
          </w:tcPr>
          <w:p w:rsidR="00560672" w:rsidRPr="00B66EB9" w:rsidRDefault="00560672"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Viešųjų pirkimų organizatorius, viešųjų pirkimų komisija, direktorius</w:t>
            </w:r>
          </w:p>
        </w:tc>
      </w:tr>
      <w:tr w:rsidR="00890385" w:rsidTr="00A061C9">
        <w:tc>
          <w:tcPr>
            <w:tcW w:w="846" w:type="dxa"/>
          </w:tcPr>
          <w:p w:rsidR="00890385" w:rsidRDefault="004779B0"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6. </w:t>
            </w:r>
          </w:p>
        </w:tc>
        <w:tc>
          <w:tcPr>
            <w:tcW w:w="3968" w:type="dxa"/>
            <w:vAlign w:val="center"/>
          </w:tcPr>
          <w:p w:rsidR="00890385" w:rsidRPr="004779B0" w:rsidRDefault="004779B0" w:rsidP="00244D4B">
            <w:pPr>
              <w:spacing w:line="276" w:lineRule="auto"/>
              <w:ind w:firstLine="0"/>
              <w:rPr>
                <w:rFonts w:ascii="Times New Roman" w:eastAsia="Times New Roman" w:hAnsi="Times New Roman"/>
                <w:sz w:val="24"/>
                <w:szCs w:val="24"/>
                <w:lang w:eastAsia="lt-LT"/>
              </w:rPr>
            </w:pPr>
            <w:r w:rsidRPr="004779B0">
              <w:rPr>
                <w:rFonts w:ascii="Times New Roman" w:hAnsi="Times New Roman"/>
                <w:bCs/>
                <w:color w:val="000000"/>
                <w:sz w:val="24"/>
                <w:szCs w:val="24"/>
                <w:lang w:eastAsia="lt-LT"/>
              </w:rPr>
              <w:t>Parengti ir patvirtinti UAB „Širvintų vandenys“ atsparumo korupcijai politiką</w:t>
            </w:r>
          </w:p>
        </w:tc>
        <w:tc>
          <w:tcPr>
            <w:tcW w:w="2407" w:type="dxa"/>
            <w:vAlign w:val="center"/>
          </w:tcPr>
          <w:p w:rsidR="00890385" w:rsidRPr="00B66EB9" w:rsidRDefault="004779B0" w:rsidP="00244D4B">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Iki 2019 m. vasario 1 d.</w:t>
            </w:r>
          </w:p>
        </w:tc>
        <w:tc>
          <w:tcPr>
            <w:tcW w:w="2407" w:type="dxa"/>
            <w:vAlign w:val="center"/>
          </w:tcPr>
          <w:p w:rsidR="00890385" w:rsidRPr="00B66EB9" w:rsidRDefault="004779B0"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Asmuo atsakingas už korupcijos prevenciją ir kontrolę</w:t>
            </w:r>
          </w:p>
        </w:tc>
      </w:tr>
      <w:tr w:rsidR="00890385" w:rsidTr="00A061C9">
        <w:tc>
          <w:tcPr>
            <w:tcW w:w="846" w:type="dxa"/>
          </w:tcPr>
          <w:p w:rsidR="00890385" w:rsidRDefault="00890385"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7.</w:t>
            </w:r>
          </w:p>
        </w:tc>
        <w:tc>
          <w:tcPr>
            <w:tcW w:w="3968"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 xml:space="preserve">Kontroliuoti </w:t>
            </w:r>
            <w:r>
              <w:rPr>
                <w:rFonts w:ascii="Times New Roman" w:eastAsia="Times New Roman" w:hAnsi="Times New Roman"/>
                <w:sz w:val="24"/>
                <w:szCs w:val="24"/>
                <w:lang w:eastAsia="lt-LT"/>
              </w:rPr>
              <w:t>UAB „Širvintų vandenys“</w:t>
            </w:r>
            <w:r w:rsidRPr="00B66EB9">
              <w:rPr>
                <w:rFonts w:ascii="Times New Roman" w:eastAsia="Times New Roman" w:hAnsi="Times New Roman"/>
                <w:sz w:val="24"/>
                <w:szCs w:val="24"/>
                <w:lang w:eastAsia="lt-LT"/>
              </w:rPr>
              <w:t xml:space="preserve"> pajamų panaudojimą</w:t>
            </w:r>
          </w:p>
        </w:tc>
        <w:tc>
          <w:tcPr>
            <w:tcW w:w="2407"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Nuolat</w:t>
            </w:r>
          </w:p>
        </w:tc>
        <w:tc>
          <w:tcPr>
            <w:tcW w:w="2407"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Direk</w:t>
            </w:r>
            <w:r>
              <w:rPr>
                <w:rFonts w:ascii="Times New Roman" w:eastAsia="Times New Roman" w:hAnsi="Times New Roman"/>
                <w:sz w:val="24"/>
                <w:szCs w:val="24"/>
                <w:lang w:eastAsia="lt-LT"/>
              </w:rPr>
              <w:t>torius, vyriausiasis buhalteris</w:t>
            </w:r>
          </w:p>
        </w:tc>
      </w:tr>
      <w:tr w:rsidR="00890385" w:rsidTr="00A061C9">
        <w:tc>
          <w:tcPr>
            <w:tcW w:w="846" w:type="dxa"/>
          </w:tcPr>
          <w:p w:rsidR="00890385" w:rsidRDefault="00890385"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8.</w:t>
            </w:r>
          </w:p>
        </w:tc>
        <w:tc>
          <w:tcPr>
            <w:tcW w:w="3968"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 xml:space="preserve">Organizuoti </w:t>
            </w:r>
            <w:r>
              <w:rPr>
                <w:rFonts w:ascii="Times New Roman" w:eastAsia="Times New Roman" w:hAnsi="Times New Roman"/>
                <w:sz w:val="24"/>
                <w:szCs w:val="24"/>
                <w:lang w:eastAsia="lt-LT"/>
              </w:rPr>
              <w:t xml:space="preserve">UAB „Širvintų vandenys“ </w:t>
            </w:r>
            <w:r w:rsidRPr="00B66EB9">
              <w:rPr>
                <w:rFonts w:ascii="Times New Roman" w:eastAsia="Times New Roman" w:hAnsi="Times New Roman"/>
                <w:sz w:val="24"/>
                <w:szCs w:val="24"/>
                <w:lang w:eastAsia="lt-LT"/>
              </w:rPr>
              <w:t xml:space="preserve">darbuotojams </w:t>
            </w:r>
            <w:r>
              <w:rPr>
                <w:rFonts w:ascii="Times New Roman" w:eastAsia="Times New Roman" w:hAnsi="Times New Roman"/>
                <w:sz w:val="24"/>
                <w:szCs w:val="24"/>
                <w:lang w:eastAsia="lt-LT"/>
              </w:rPr>
              <w:t xml:space="preserve">mokymus </w:t>
            </w:r>
            <w:r w:rsidRPr="00B66EB9">
              <w:rPr>
                <w:rFonts w:ascii="Times New Roman" w:eastAsia="Times New Roman" w:hAnsi="Times New Roman"/>
                <w:sz w:val="24"/>
                <w:szCs w:val="24"/>
                <w:lang w:eastAsia="lt-LT"/>
              </w:rPr>
              <w:t>korupcijos prevencijos klausimais</w:t>
            </w:r>
          </w:p>
        </w:tc>
        <w:tc>
          <w:tcPr>
            <w:tcW w:w="2407"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1-2 kartus per metus</w:t>
            </w:r>
          </w:p>
        </w:tc>
        <w:tc>
          <w:tcPr>
            <w:tcW w:w="2407"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Direktorius</w:t>
            </w:r>
            <w:r>
              <w:rPr>
                <w:rFonts w:ascii="Times New Roman" w:eastAsia="Times New Roman" w:hAnsi="Times New Roman"/>
                <w:sz w:val="24"/>
                <w:szCs w:val="24"/>
                <w:lang w:eastAsia="lt-LT"/>
              </w:rPr>
              <w:t>, juristas</w:t>
            </w:r>
          </w:p>
        </w:tc>
      </w:tr>
      <w:tr w:rsidR="00890385" w:rsidTr="00A061C9">
        <w:tc>
          <w:tcPr>
            <w:tcW w:w="846" w:type="dxa"/>
          </w:tcPr>
          <w:p w:rsidR="00890385" w:rsidRDefault="003F602A"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9.</w:t>
            </w:r>
          </w:p>
        </w:tc>
        <w:tc>
          <w:tcPr>
            <w:tcW w:w="3968" w:type="dxa"/>
            <w:vAlign w:val="center"/>
          </w:tcPr>
          <w:p w:rsidR="00890385" w:rsidRPr="00B66EB9" w:rsidRDefault="00890385" w:rsidP="004779B0">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 xml:space="preserve">Skatinti </w:t>
            </w:r>
            <w:r>
              <w:rPr>
                <w:rFonts w:ascii="Times New Roman" w:eastAsia="Times New Roman" w:hAnsi="Times New Roman"/>
                <w:sz w:val="24"/>
                <w:szCs w:val="24"/>
                <w:lang w:eastAsia="lt-LT"/>
              </w:rPr>
              <w:t xml:space="preserve">UAB „Širvintų vandenys“ </w:t>
            </w:r>
            <w:r w:rsidRPr="00B66EB9">
              <w:rPr>
                <w:rFonts w:ascii="Times New Roman" w:eastAsia="Times New Roman" w:hAnsi="Times New Roman"/>
                <w:sz w:val="24"/>
                <w:szCs w:val="24"/>
                <w:lang w:eastAsia="lt-LT"/>
              </w:rPr>
              <w:t>darbuotojus dalyvauti rajono</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savivaldybėje ar kitų institucijų vykdomuose mokymuose,</w:t>
            </w:r>
          </w:p>
          <w:p w:rsidR="00890385" w:rsidRPr="00B66EB9" w:rsidRDefault="00890385" w:rsidP="004779B0">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seminaruose, paskaitose antikorupcinėmis temomis</w:t>
            </w:r>
          </w:p>
        </w:tc>
        <w:tc>
          <w:tcPr>
            <w:tcW w:w="2407"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1-2 kartus per metus</w:t>
            </w:r>
          </w:p>
        </w:tc>
        <w:tc>
          <w:tcPr>
            <w:tcW w:w="2407"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Direktorius</w:t>
            </w:r>
          </w:p>
        </w:tc>
      </w:tr>
      <w:tr w:rsidR="00890385" w:rsidTr="00A061C9">
        <w:tc>
          <w:tcPr>
            <w:tcW w:w="846" w:type="dxa"/>
          </w:tcPr>
          <w:p w:rsidR="00890385" w:rsidRDefault="003F602A"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10.</w:t>
            </w:r>
          </w:p>
        </w:tc>
        <w:tc>
          <w:tcPr>
            <w:tcW w:w="3968"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 xml:space="preserve">Koordinuoti ir kontroliuoti </w:t>
            </w:r>
            <w:r>
              <w:rPr>
                <w:rFonts w:ascii="Times New Roman" w:eastAsia="Times New Roman" w:hAnsi="Times New Roman"/>
                <w:sz w:val="24"/>
                <w:szCs w:val="24"/>
                <w:lang w:eastAsia="lt-LT"/>
              </w:rPr>
              <w:t>UAB „Širvintų vandenys“</w:t>
            </w:r>
            <w:r w:rsidRPr="00B66EB9">
              <w:rPr>
                <w:rFonts w:ascii="Times New Roman" w:eastAsia="Times New Roman" w:hAnsi="Times New Roman"/>
                <w:sz w:val="24"/>
                <w:szCs w:val="24"/>
                <w:lang w:eastAsia="lt-LT"/>
              </w:rPr>
              <w:t xml:space="preserve"> korupcijos</w:t>
            </w:r>
            <w:r>
              <w:rPr>
                <w:rFonts w:ascii="Times New Roman" w:eastAsia="Times New Roman" w:hAnsi="Times New Roman"/>
                <w:sz w:val="24"/>
                <w:szCs w:val="24"/>
                <w:lang w:eastAsia="lt-LT"/>
              </w:rPr>
              <w:t xml:space="preserve"> </w:t>
            </w:r>
            <w:r w:rsidRPr="00B66EB9">
              <w:rPr>
                <w:rFonts w:ascii="Times New Roman" w:eastAsia="Times New Roman" w:hAnsi="Times New Roman"/>
                <w:sz w:val="24"/>
                <w:szCs w:val="24"/>
                <w:lang w:eastAsia="lt-LT"/>
              </w:rPr>
              <w:t>prevencijos programos įgyvendinimo priemonių plano vykdymą</w:t>
            </w:r>
          </w:p>
        </w:tc>
        <w:tc>
          <w:tcPr>
            <w:tcW w:w="2407"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Nuolat</w:t>
            </w:r>
          </w:p>
        </w:tc>
        <w:tc>
          <w:tcPr>
            <w:tcW w:w="2407"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Direktorius</w:t>
            </w:r>
          </w:p>
        </w:tc>
      </w:tr>
      <w:tr w:rsidR="00890385" w:rsidTr="00A061C9">
        <w:tc>
          <w:tcPr>
            <w:tcW w:w="846" w:type="dxa"/>
          </w:tcPr>
          <w:p w:rsidR="00890385" w:rsidRDefault="003F602A"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11.</w:t>
            </w:r>
          </w:p>
        </w:tc>
        <w:tc>
          <w:tcPr>
            <w:tcW w:w="3968" w:type="dxa"/>
            <w:vAlign w:val="center"/>
          </w:tcPr>
          <w:p w:rsidR="00890385" w:rsidRPr="00890385" w:rsidRDefault="00890385" w:rsidP="004779B0">
            <w:pPr>
              <w:ind w:firstLine="0"/>
              <w:jc w:val="both"/>
              <w:rPr>
                <w:rFonts w:ascii="Times New Roman" w:hAnsi="Times New Roman"/>
                <w:sz w:val="24"/>
                <w:szCs w:val="24"/>
              </w:rPr>
            </w:pPr>
            <w:r w:rsidRPr="00890385">
              <w:rPr>
                <w:rFonts w:ascii="Times New Roman" w:hAnsi="Times New Roman"/>
                <w:sz w:val="24"/>
                <w:szCs w:val="24"/>
              </w:rPr>
              <w:t>UAB „Širvintų vandenys“ interneto svetainėje įdėti informaciją, kur kreiptis susidūrus su korupcija</w:t>
            </w:r>
          </w:p>
          <w:p w:rsidR="00890385" w:rsidRPr="00B66EB9" w:rsidRDefault="00890385" w:rsidP="00244D4B">
            <w:pPr>
              <w:spacing w:line="276" w:lineRule="auto"/>
              <w:ind w:firstLine="0"/>
              <w:rPr>
                <w:rFonts w:ascii="Times New Roman" w:eastAsia="Times New Roman" w:hAnsi="Times New Roman"/>
                <w:sz w:val="24"/>
                <w:szCs w:val="24"/>
                <w:lang w:eastAsia="lt-LT"/>
              </w:rPr>
            </w:pPr>
          </w:p>
        </w:tc>
        <w:tc>
          <w:tcPr>
            <w:tcW w:w="2407"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2017 m. liepos mėn.</w:t>
            </w:r>
          </w:p>
        </w:tc>
        <w:tc>
          <w:tcPr>
            <w:tcW w:w="2407" w:type="dxa"/>
            <w:vAlign w:val="center"/>
          </w:tcPr>
          <w:p w:rsidR="00890385" w:rsidRPr="00B66EB9" w:rsidRDefault="00890385"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Asmuo</w:t>
            </w:r>
            <w:r w:rsidR="00922DBB">
              <w:rPr>
                <w:rFonts w:ascii="Times New Roman" w:eastAsia="Times New Roman" w:hAnsi="Times New Roman"/>
                <w:sz w:val="24"/>
                <w:szCs w:val="24"/>
                <w:lang w:eastAsia="lt-LT"/>
              </w:rPr>
              <w:t>,</w:t>
            </w:r>
            <w:r w:rsidRPr="00B66EB9">
              <w:rPr>
                <w:rFonts w:ascii="Times New Roman" w:eastAsia="Times New Roman" w:hAnsi="Times New Roman"/>
                <w:sz w:val="24"/>
                <w:szCs w:val="24"/>
                <w:lang w:eastAsia="lt-LT"/>
              </w:rPr>
              <w:t xml:space="preserve"> atsakingas už korupcijos prevenciją ir kontrolę</w:t>
            </w:r>
            <w:r>
              <w:rPr>
                <w:rFonts w:ascii="Times New Roman" w:eastAsia="Times New Roman" w:hAnsi="Times New Roman"/>
                <w:sz w:val="24"/>
                <w:szCs w:val="24"/>
                <w:lang w:eastAsia="lt-LT"/>
              </w:rPr>
              <w:t xml:space="preserve">, asmuo, </w:t>
            </w:r>
            <w:r>
              <w:rPr>
                <w:rFonts w:ascii="Times New Roman" w:eastAsia="Times New Roman" w:hAnsi="Times New Roman"/>
                <w:sz w:val="24"/>
                <w:szCs w:val="24"/>
                <w:lang w:eastAsia="lt-LT"/>
              </w:rPr>
              <w:lastRenderedPageBreak/>
              <w:t>atsakingas už internetinė svetainės administravimą</w:t>
            </w:r>
          </w:p>
        </w:tc>
      </w:tr>
      <w:tr w:rsidR="008D7C01" w:rsidTr="004779B0">
        <w:trPr>
          <w:trHeight w:val="1015"/>
        </w:trPr>
        <w:tc>
          <w:tcPr>
            <w:tcW w:w="846" w:type="dxa"/>
          </w:tcPr>
          <w:p w:rsidR="008D7C01" w:rsidRDefault="008D7C01"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 xml:space="preserve">12. </w:t>
            </w:r>
          </w:p>
        </w:tc>
        <w:tc>
          <w:tcPr>
            <w:tcW w:w="3968" w:type="dxa"/>
            <w:vAlign w:val="center"/>
          </w:tcPr>
          <w:p w:rsidR="008D7C01" w:rsidRPr="00890385" w:rsidRDefault="008D7C01" w:rsidP="00244D4B">
            <w:pPr>
              <w:spacing w:line="276" w:lineRule="auto"/>
              <w:ind w:firstLine="0"/>
              <w:jc w:val="both"/>
              <w:rPr>
                <w:rFonts w:ascii="Times New Roman" w:hAnsi="Times New Roman"/>
                <w:sz w:val="24"/>
                <w:szCs w:val="24"/>
              </w:rPr>
            </w:pPr>
            <w:r w:rsidRPr="00B66EB9">
              <w:rPr>
                <w:rFonts w:ascii="Times New Roman" w:eastAsia="Times New Roman" w:hAnsi="Times New Roman"/>
                <w:sz w:val="24"/>
                <w:szCs w:val="24"/>
                <w:lang w:eastAsia="lt-LT"/>
              </w:rPr>
              <w:t xml:space="preserve">Supažindinti </w:t>
            </w:r>
            <w:r>
              <w:rPr>
                <w:rFonts w:ascii="Times New Roman" w:eastAsia="Times New Roman" w:hAnsi="Times New Roman"/>
                <w:sz w:val="24"/>
                <w:szCs w:val="24"/>
                <w:lang w:eastAsia="lt-LT"/>
              </w:rPr>
              <w:t>UAB „Širvintų vandenys“</w:t>
            </w:r>
            <w:r w:rsidRPr="00B66EB9">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 xml:space="preserve">darbuotojus </w:t>
            </w:r>
            <w:r w:rsidRPr="00B66EB9">
              <w:rPr>
                <w:rFonts w:ascii="Times New Roman" w:eastAsia="Times New Roman" w:hAnsi="Times New Roman"/>
                <w:sz w:val="24"/>
                <w:szCs w:val="24"/>
                <w:lang w:eastAsia="lt-LT"/>
              </w:rPr>
              <w:t>su</w:t>
            </w:r>
            <w:r>
              <w:rPr>
                <w:sz w:val="24"/>
                <w:szCs w:val="24"/>
              </w:rPr>
              <w:t xml:space="preserve"> </w:t>
            </w:r>
            <w:r w:rsidRPr="008D7C01">
              <w:rPr>
                <w:rFonts w:ascii="Times New Roman" w:hAnsi="Times New Roman"/>
                <w:sz w:val="24"/>
                <w:szCs w:val="24"/>
              </w:rPr>
              <w:t>dovanų ėmimo ir teikimo pagrindinėmis taisyklėmis</w:t>
            </w:r>
          </w:p>
        </w:tc>
        <w:tc>
          <w:tcPr>
            <w:tcW w:w="2407" w:type="dxa"/>
            <w:vAlign w:val="center"/>
          </w:tcPr>
          <w:p w:rsidR="008D7C01" w:rsidRPr="00B66EB9" w:rsidRDefault="008D7C01" w:rsidP="00244D4B">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2017 m. liepos mėn.</w:t>
            </w:r>
          </w:p>
        </w:tc>
        <w:tc>
          <w:tcPr>
            <w:tcW w:w="2407" w:type="dxa"/>
            <w:vAlign w:val="center"/>
          </w:tcPr>
          <w:p w:rsidR="008D7C01" w:rsidRPr="00B66EB9" w:rsidRDefault="008D7C01" w:rsidP="00244D4B">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Direktorius</w:t>
            </w:r>
          </w:p>
        </w:tc>
      </w:tr>
      <w:tr w:rsidR="004779B0" w:rsidTr="00A061C9">
        <w:tc>
          <w:tcPr>
            <w:tcW w:w="846" w:type="dxa"/>
          </w:tcPr>
          <w:p w:rsidR="004779B0" w:rsidRDefault="004779B0"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13. </w:t>
            </w:r>
          </w:p>
        </w:tc>
        <w:tc>
          <w:tcPr>
            <w:tcW w:w="3968" w:type="dxa"/>
            <w:vAlign w:val="center"/>
          </w:tcPr>
          <w:p w:rsidR="004779B0" w:rsidRPr="00B66EB9" w:rsidRDefault="004779B0" w:rsidP="00244D4B">
            <w:pPr>
              <w:spacing w:line="276" w:lineRule="auto"/>
              <w:ind w:firstLine="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Patvirtinti UAB „Širvintų vandenys“ darbuotojų etikos kodeksą</w:t>
            </w:r>
          </w:p>
        </w:tc>
        <w:tc>
          <w:tcPr>
            <w:tcW w:w="2407" w:type="dxa"/>
            <w:vAlign w:val="center"/>
          </w:tcPr>
          <w:p w:rsidR="004779B0" w:rsidRDefault="004779B0" w:rsidP="00244D4B">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Iki 2019 m. vasario 1 d.</w:t>
            </w:r>
          </w:p>
        </w:tc>
        <w:tc>
          <w:tcPr>
            <w:tcW w:w="2407" w:type="dxa"/>
            <w:vAlign w:val="center"/>
          </w:tcPr>
          <w:p w:rsidR="004779B0" w:rsidRDefault="004779B0" w:rsidP="00244D4B">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Asmuo atsakingas už korupcijos prevenciją ir kontrolę</w:t>
            </w:r>
            <w:r>
              <w:rPr>
                <w:rFonts w:ascii="Times New Roman" w:eastAsia="Times New Roman" w:hAnsi="Times New Roman"/>
                <w:sz w:val="24"/>
                <w:szCs w:val="24"/>
                <w:lang w:eastAsia="lt-LT"/>
              </w:rPr>
              <w:t>, Direktorius</w:t>
            </w:r>
          </w:p>
        </w:tc>
      </w:tr>
      <w:tr w:rsidR="00E471BE" w:rsidTr="00A061C9">
        <w:tc>
          <w:tcPr>
            <w:tcW w:w="846" w:type="dxa"/>
          </w:tcPr>
          <w:p w:rsidR="00E471BE" w:rsidRDefault="00E471BE" w:rsidP="00244D4B">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14. </w:t>
            </w:r>
          </w:p>
        </w:tc>
        <w:tc>
          <w:tcPr>
            <w:tcW w:w="3968" w:type="dxa"/>
            <w:vAlign w:val="center"/>
          </w:tcPr>
          <w:p w:rsidR="00E471BE" w:rsidRDefault="00E471BE" w:rsidP="00E471BE">
            <w:pPr>
              <w:ind w:firstLine="0"/>
              <w:jc w:val="both"/>
              <w:rPr>
                <w:rFonts w:ascii="Times New Roman" w:eastAsia="Times New Roman" w:hAnsi="Times New Roman"/>
                <w:sz w:val="24"/>
                <w:szCs w:val="24"/>
                <w:lang w:eastAsia="lt-LT"/>
              </w:rPr>
            </w:pPr>
            <w:r>
              <w:rPr>
                <w:rFonts w:ascii="Times New Roman" w:hAnsi="Times New Roman"/>
                <w:sz w:val="24"/>
                <w:szCs w:val="24"/>
              </w:rPr>
              <w:t>P</w:t>
            </w:r>
            <w:r w:rsidRPr="00372911">
              <w:rPr>
                <w:rFonts w:ascii="Times New Roman" w:hAnsi="Times New Roman"/>
                <w:sz w:val="24"/>
                <w:szCs w:val="24"/>
              </w:rPr>
              <w:t>askirt</w:t>
            </w:r>
            <w:r>
              <w:rPr>
                <w:rFonts w:ascii="Times New Roman" w:hAnsi="Times New Roman"/>
                <w:sz w:val="24"/>
                <w:szCs w:val="24"/>
              </w:rPr>
              <w:t>i</w:t>
            </w:r>
            <w:r w:rsidRPr="00372911">
              <w:rPr>
                <w:rFonts w:ascii="Times New Roman" w:hAnsi="Times New Roman"/>
                <w:sz w:val="24"/>
                <w:szCs w:val="24"/>
              </w:rPr>
              <w:t xml:space="preserve"> asm</w:t>
            </w:r>
            <w:r>
              <w:rPr>
                <w:rFonts w:ascii="Times New Roman" w:hAnsi="Times New Roman"/>
                <w:sz w:val="24"/>
                <w:szCs w:val="24"/>
              </w:rPr>
              <w:t>enį</w:t>
            </w:r>
            <w:r w:rsidRPr="00372911">
              <w:rPr>
                <w:rFonts w:ascii="Times New Roman" w:hAnsi="Times New Roman"/>
                <w:sz w:val="24"/>
                <w:szCs w:val="24"/>
              </w:rPr>
              <w:t xml:space="preserve"> (padalin</w:t>
            </w:r>
            <w:r>
              <w:rPr>
                <w:rFonts w:ascii="Times New Roman" w:hAnsi="Times New Roman"/>
                <w:sz w:val="24"/>
                <w:szCs w:val="24"/>
              </w:rPr>
              <w:t>į</w:t>
            </w:r>
            <w:r w:rsidRPr="00372911">
              <w:rPr>
                <w:rFonts w:ascii="Times New Roman" w:hAnsi="Times New Roman"/>
                <w:sz w:val="24"/>
                <w:szCs w:val="24"/>
              </w:rPr>
              <w:t>), atsaking</w:t>
            </w:r>
            <w:r>
              <w:rPr>
                <w:rFonts w:ascii="Times New Roman" w:hAnsi="Times New Roman"/>
                <w:sz w:val="24"/>
                <w:szCs w:val="24"/>
              </w:rPr>
              <w:t>ą</w:t>
            </w:r>
            <w:r w:rsidRPr="00372911">
              <w:rPr>
                <w:rFonts w:ascii="Times New Roman" w:hAnsi="Times New Roman"/>
                <w:sz w:val="24"/>
                <w:szCs w:val="24"/>
              </w:rPr>
              <w:t xml:space="preserve"> už vidaus pranešimų kanalą pagal Pranešėjų apsaugos įstatymą</w:t>
            </w:r>
          </w:p>
        </w:tc>
        <w:tc>
          <w:tcPr>
            <w:tcW w:w="2407" w:type="dxa"/>
            <w:vAlign w:val="center"/>
          </w:tcPr>
          <w:p w:rsidR="00E471BE" w:rsidRDefault="00E471BE" w:rsidP="00244D4B">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Ne vėliau kaip iki 2020 m. birželio mėn.</w:t>
            </w:r>
          </w:p>
        </w:tc>
        <w:tc>
          <w:tcPr>
            <w:tcW w:w="2407" w:type="dxa"/>
            <w:vAlign w:val="center"/>
          </w:tcPr>
          <w:p w:rsidR="00E471BE" w:rsidRPr="00B66EB9" w:rsidRDefault="00E471BE" w:rsidP="00244D4B">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Direktorius</w:t>
            </w:r>
          </w:p>
        </w:tc>
      </w:tr>
      <w:tr w:rsidR="00C0693A" w:rsidTr="00A061C9">
        <w:tc>
          <w:tcPr>
            <w:tcW w:w="846" w:type="dxa"/>
          </w:tcPr>
          <w:p w:rsidR="00C0693A" w:rsidRDefault="00C0693A" w:rsidP="00C0693A">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15. </w:t>
            </w:r>
          </w:p>
        </w:tc>
        <w:tc>
          <w:tcPr>
            <w:tcW w:w="3968" w:type="dxa"/>
            <w:vAlign w:val="center"/>
          </w:tcPr>
          <w:p w:rsidR="00C0693A" w:rsidRDefault="00C0693A" w:rsidP="00C0693A">
            <w:pPr>
              <w:ind w:firstLine="0"/>
              <w:jc w:val="both"/>
              <w:rPr>
                <w:rFonts w:ascii="Times New Roman" w:hAnsi="Times New Roman"/>
                <w:sz w:val="24"/>
                <w:szCs w:val="24"/>
              </w:rPr>
            </w:pPr>
            <w:r>
              <w:rPr>
                <w:rFonts w:ascii="Times New Roman" w:hAnsi="Times New Roman"/>
                <w:sz w:val="24"/>
                <w:szCs w:val="24"/>
              </w:rPr>
              <w:t>Įdiegti vidaus pranešimų kanalą</w:t>
            </w:r>
          </w:p>
        </w:tc>
        <w:tc>
          <w:tcPr>
            <w:tcW w:w="2407" w:type="dxa"/>
            <w:vAlign w:val="center"/>
          </w:tcPr>
          <w:p w:rsidR="00C0693A" w:rsidRDefault="00C0693A" w:rsidP="00C0693A">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Ne vėliau kaip iki 2020 m. birželio mėn.</w:t>
            </w:r>
          </w:p>
        </w:tc>
        <w:tc>
          <w:tcPr>
            <w:tcW w:w="2407" w:type="dxa"/>
            <w:vAlign w:val="center"/>
          </w:tcPr>
          <w:p w:rsidR="00C0693A" w:rsidRDefault="00C0693A" w:rsidP="00C0693A">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Direktorius</w:t>
            </w:r>
          </w:p>
          <w:p w:rsidR="00C0693A" w:rsidRPr="00B66EB9" w:rsidRDefault="00C0693A" w:rsidP="00C0693A">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Asmuo, tvarkantis IT</w:t>
            </w:r>
          </w:p>
        </w:tc>
      </w:tr>
      <w:tr w:rsidR="00C06A85" w:rsidTr="00A061C9">
        <w:tc>
          <w:tcPr>
            <w:tcW w:w="846" w:type="dxa"/>
          </w:tcPr>
          <w:p w:rsidR="00C06A85" w:rsidRDefault="00C06A85" w:rsidP="00C0693A">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16. </w:t>
            </w:r>
          </w:p>
        </w:tc>
        <w:tc>
          <w:tcPr>
            <w:tcW w:w="3968" w:type="dxa"/>
            <w:vAlign w:val="center"/>
          </w:tcPr>
          <w:p w:rsidR="00C06A85" w:rsidRDefault="00C06A85" w:rsidP="00C0693A">
            <w:pPr>
              <w:ind w:firstLine="0"/>
              <w:jc w:val="both"/>
              <w:rPr>
                <w:rFonts w:ascii="Times New Roman" w:hAnsi="Times New Roman"/>
                <w:sz w:val="24"/>
                <w:szCs w:val="24"/>
              </w:rPr>
            </w:pPr>
            <w:r>
              <w:rPr>
                <w:rFonts w:ascii="Times New Roman" w:hAnsi="Times New Roman"/>
                <w:sz w:val="24"/>
                <w:szCs w:val="24"/>
              </w:rPr>
              <w:t>Vertinti korupcijos pasireiškimo tikimybę pasirinktoje veiklos srityje</w:t>
            </w:r>
          </w:p>
        </w:tc>
        <w:tc>
          <w:tcPr>
            <w:tcW w:w="2407" w:type="dxa"/>
            <w:vAlign w:val="center"/>
          </w:tcPr>
          <w:p w:rsidR="00C06A85" w:rsidRDefault="00C06A85" w:rsidP="00C0693A">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Kiekvienais metais</w:t>
            </w:r>
          </w:p>
        </w:tc>
        <w:tc>
          <w:tcPr>
            <w:tcW w:w="2407" w:type="dxa"/>
            <w:vAlign w:val="center"/>
          </w:tcPr>
          <w:p w:rsidR="00C06A85" w:rsidRDefault="00C06A85" w:rsidP="00C0693A">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Asmuo atsakingas už korupcijos prevenciją ir kontrolę</w:t>
            </w:r>
            <w:r>
              <w:rPr>
                <w:rFonts w:ascii="Times New Roman" w:eastAsia="Times New Roman" w:hAnsi="Times New Roman"/>
                <w:sz w:val="24"/>
                <w:szCs w:val="24"/>
                <w:lang w:eastAsia="lt-LT"/>
              </w:rPr>
              <w:t xml:space="preserve">, Direktorius </w:t>
            </w:r>
          </w:p>
        </w:tc>
      </w:tr>
      <w:tr w:rsidR="00C06A85" w:rsidTr="00A061C9">
        <w:tc>
          <w:tcPr>
            <w:tcW w:w="846" w:type="dxa"/>
          </w:tcPr>
          <w:p w:rsidR="00C06A85" w:rsidRDefault="00C06A85" w:rsidP="00C0693A">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17. </w:t>
            </w:r>
          </w:p>
        </w:tc>
        <w:tc>
          <w:tcPr>
            <w:tcW w:w="3968" w:type="dxa"/>
            <w:vAlign w:val="center"/>
          </w:tcPr>
          <w:p w:rsidR="00C06A85" w:rsidRDefault="00C06A85" w:rsidP="00C0693A">
            <w:pPr>
              <w:ind w:firstLine="0"/>
              <w:jc w:val="both"/>
              <w:rPr>
                <w:rFonts w:ascii="Times New Roman" w:hAnsi="Times New Roman"/>
                <w:sz w:val="24"/>
                <w:szCs w:val="24"/>
              </w:rPr>
            </w:pPr>
            <w:r w:rsidRPr="00C06A85">
              <w:rPr>
                <w:rFonts w:ascii="Times New Roman" w:hAnsi="Times New Roman"/>
                <w:sz w:val="24"/>
                <w:szCs w:val="24"/>
              </w:rPr>
              <w:t>Esant poreikiui, atsižvelgiant į korupcijos prevenciją reglamentuojančių teisės aktų pakeitimus, kompetentingų institucijų rekomendacijas, tvirtinti, peržiūrėti ir / ar atnaujinti korupcijos prevencijos programas, programos įgyvendinimo planus</w:t>
            </w:r>
          </w:p>
        </w:tc>
        <w:tc>
          <w:tcPr>
            <w:tcW w:w="2407" w:type="dxa"/>
            <w:vAlign w:val="center"/>
          </w:tcPr>
          <w:p w:rsidR="00C06A85" w:rsidRDefault="00C06A85" w:rsidP="00C0693A">
            <w:pPr>
              <w:spacing w:line="276" w:lineRule="auto"/>
              <w:ind w:firstLine="0"/>
              <w:rPr>
                <w:rFonts w:ascii="Times New Roman" w:eastAsia="Times New Roman" w:hAnsi="Times New Roman"/>
                <w:sz w:val="24"/>
                <w:szCs w:val="24"/>
                <w:lang w:eastAsia="lt-LT"/>
              </w:rPr>
            </w:pPr>
            <w:r w:rsidRPr="00C06A85">
              <w:rPr>
                <w:rFonts w:ascii="Times New Roman" w:eastAsia="Times New Roman" w:hAnsi="Times New Roman"/>
                <w:sz w:val="24"/>
                <w:szCs w:val="24"/>
                <w:lang w:eastAsia="lt-LT"/>
              </w:rPr>
              <w:t>Visą Programos įgyvendinimo laikotarpį, bet ne vėliau  kaip likus 6 mėnesiams iki Programos įgyvendinimo pabaigos</w:t>
            </w:r>
          </w:p>
        </w:tc>
        <w:tc>
          <w:tcPr>
            <w:tcW w:w="2407" w:type="dxa"/>
            <w:vAlign w:val="center"/>
          </w:tcPr>
          <w:p w:rsidR="00C06A85" w:rsidRPr="00B66EB9" w:rsidRDefault="00C06A85" w:rsidP="00C0693A">
            <w:pPr>
              <w:spacing w:line="276" w:lineRule="auto"/>
              <w:ind w:firstLine="0"/>
              <w:rPr>
                <w:rFonts w:ascii="Times New Roman" w:eastAsia="Times New Roman" w:hAnsi="Times New Roman"/>
                <w:sz w:val="24"/>
                <w:szCs w:val="24"/>
                <w:lang w:eastAsia="lt-LT"/>
              </w:rPr>
            </w:pPr>
            <w:r w:rsidRPr="00B66EB9">
              <w:rPr>
                <w:rFonts w:ascii="Times New Roman" w:eastAsia="Times New Roman" w:hAnsi="Times New Roman"/>
                <w:sz w:val="24"/>
                <w:szCs w:val="24"/>
                <w:lang w:eastAsia="lt-LT"/>
              </w:rPr>
              <w:t>Asmuo atsakingas už korupcijos prevenciją ir kontrolę</w:t>
            </w:r>
            <w:r>
              <w:rPr>
                <w:rFonts w:ascii="Times New Roman" w:eastAsia="Times New Roman" w:hAnsi="Times New Roman"/>
                <w:sz w:val="24"/>
                <w:szCs w:val="24"/>
                <w:lang w:eastAsia="lt-LT"/>
              </w:rPr>
              <w:t>, Direktorius</w:t>
            </w:r>
          </w:p>
        </w:tc>
      </w:tr>
      <w:tr w:rsidR="00C06A85" w:rsidTr="00A061C9">
        <w:tc>
          <w:tcPr>
            <w:tcW w:w="846" w:type="dxa"/>
          </w:tcPr>
          <w:p w:rsidR="00C06A85" w:rsidRDefault="00C06A85" w:rsidP="00C0693A">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18.</w:t>
            </w:r>
          </w:p>
        </w:tc>
        <w:tc>
          <w:tcPr>
            <w:tcW w:w="3968" w:type="dxa"/>
            <w:vAlign w:val="center"/>
          </w:tcPr>
          <w:p w:rsidR="00C06A85" w:rsidRPr="00C06A85" w:rsidRDefault="00C06A85" w:rsidP="00C0693A">
            <w:pPr>
              <w:ind w:firstLine="0"/>
              <w:jc w:val="both"/>
              <w:rPr>
                <w:rFonts w:ascii="Times New Roman" w:hAnsi="Times New Roman"/>
                <w:sz w:val="24"/>
                <w:szCs w:val="24"/>
              </w:rPr>
            </w:pPr>
            <w:r w:rsidRPr="00C06A85">
              <w:rPr>
                <w:rFonts w:ascii="Times New Roman" w:hAnsi="Times New Roman"/>
                <w:sz w:val="24"/>
                <w:szCs w:val="24"/>
              </w:rPr>
              <w:t>Skatinti gyventojus naudotis elektroniniu būdu teikiamomis viešosiomis ir administracinėmis paslaugomis.</w:t>
            </w:r>
          </w:p>
        </w:tc>
        <w:tc>
          <w:tcPr>
            <w:tcW w:w="2407" w:type="dxa"/>
            <w:vAlign w:val="center"/>
          </w:tcPr>
          <w:p w:rsidR="00C06A85" w:rsidRPr="00C06A85" w:rsidRDefault="00C06A85" w:rsidP="00C0693A">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Nuolat</w:t>
            </w:r>
          </w:p>
        </w:tc>
        <w:tc>
          <w:tcPr>
            <w:tcW w:w="2407" w:type="dxa"/>
            <w:vAlign w:val="center"/>
          </w:tcPr>
          <w:p w:rsidR="00C06A85" w:rsidRPr="00B66EB9" w:rsidRDefault="00C06A85" w:rsidP="00C0693A">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Direktorius</w:t>
            </w:r>
          </w:p>
        </w:tc>
      </w:tr>
      <w:tr w:rsidR="00C06A85" w:rsidTr="00A061C9">
        <w:tc>
          <w:tcPr>
            <w:tcW w:w="846" w:type="dxa"/>
          </w:tcPr>
          <w:p w:rsidR="00C06A85" w:rsidRDefault="00C06A85" w:rsidP="00C0693A">
            <w:pPr>
              <w:spacing w:before="100" w:beforeAutospacing="1" w:after="100" w:afterAutospacing="1" w:line="276" w:lineRule="auto"/>
              <w:ind w:firstLine="0"/>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19.</w:t>
            </w:r>
          </w:p>
        </w:tc>
        <w:tc>
          <w:tcPr>
            <w:tcW w:w="3968" w:type="dxa"/>
            <w:vAlign w:val="center"/>
          </w:tcPr>
          <w:p w:rsidR="00C06A85" w:rsidRPr="00C06A85" w:rsidRDefault="00734046" w:rsidP="00C0693A">
            <w:pPr>
              <w:ind w:firstLine="0"/>
              <w:jc w:val="both"/>
              <w:rPr>
                <w:rFonts w:ascii="Times New Roman" w:hAnsi="Times New Roman"/>
                <w:sz w:val="24"/>
                <w:szCs w:val="24"/>
              </w:rPr>
            </w:pPr>
            <w:r w:rsidRPr="00734046">
              <w:rPr>
                <w:rFonts w:ascii="Times New Roman" w:hAnsi="Times New Roman"/>
                <w:sz w:val="24"/>
                <w:szCs w:val="24"/>
              </w:rPr>
              <w:t>Užtikrinti anoniminių pranešimų linijos (elektroninio pašto) veikimą.</w:t>
            </w:r>
          </w:p>
        </w:tc>
        <w:tc>
          <w:tcPr>
            <w:tcW w:w="2407" w:type="dxa"/>
            <w:vAlign w:val="center"/>
          </w:tcPr>
          <w:p w:rsidR="00C06A85" w:rsidRDefault="00734046" w:rsidP="00C0693A">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Nuolat</w:t>
            </w:r>
          </w:p>
        </w:tc>
        <w:tc>
          <w:tcPr>
            <w:tcW w:w="2407" w:type="dxa"/>
            <w:vAlign w:val="center"/>
          </w:tcPr>
          <w:p w:rsidR="00C06A85" w:rsidRDefault="00734046" w:rsidP="00C0693A">
            <w:pPr>
              <w:spacing w:line="276" w:lineRule="auto"/>
              <w:ind w:firstLine="0"/>
              <w:rPr>
                <w:rFonts w:ascii="Times New Roman" w:eastAsia="Times New Roman" w:hAnsi="Times New Roman"/>
                <w:sz w:val="24"/>
                <w:szCs w:val="24"/>
                <w:lang w:eastAsia="lt-LT"/>
              </w:rPr>
            </w:pPr>
            <w:r>
              <w:rPr>
                <w:rFonts w:ascii="Times New Roman" w:eastAsia="Times New Roman" w:hAnsi="Times New Roman"/>
                <w:sz w:val="24"/>
                <w:szCs w:val="24"/>
                <w:lang w:eastAsia="lt-LT"/>
              </w:rPr>
              <w:t>Direktorius</w:t>
            </w:r>
          </w:p>
        </w:tc>
      </w:tr>
    </w:tbl>
    <w:p w:rsidR="009A36DE" w:rsidRDefault="009A36DE" w:rsidP="00244D4B">
      <w:pPr>
        <w:spacing w:line="276" w:lineRule="auto"/>
        <w:jc w:val="both"/>
      </w:pPr>
    </w:p>
    <w:sectPr w:rsidR="009A36DE" w:rsidSect="00803B2D">
      <w:headerReference w:type="default" r:id="rId7"/>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6192" w:rsidRDefault="008C6192" w:rsidP="00803B2D">
      <w:r>
        <w:separator/>
      </w:r>
    </w:p>
  </w:endnote>
  <w:endnote w:type="continuationSeparator" w:id="0">
    <w:p w:rsidR="008C6192" w:rsidRDefault="008C6192" w:rsidP="00803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6192" w:rsidRDefault="008C6192" w:rsidP="00803B2D">
      <w:r>
        <w:separator/>
      </w:r>
    </w:p>
  </w:footnote>
  <w:footnote w:type="continuationSeparator" w:id="0">
    <w:p w:rsidR="008C6192" w:rsidRDefault="008C6192" w:rsidP="00803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8122877"/>
      <w:docPartObj>
        <w:docPartGallery w:val="Page Numbers (Top of Page)"/>
        <w:docPartUnique/>
      </w:docPartObj>
    </w:sdtPr>
    <w:sdtEndPr/>
    <w:sdtContent>
      <w:p w:rsidR="00803B2D" w:rsidRDefault="00803B2D">
        <w:pPr>
          <w:pStyle w:val="Antrats"/>
          <w:jc w:val="center"/>
        </w:pPr>
        <w:r>
          <w:fldChar w:fldCharType="begin"/>
        </w:r>
        <w:r>
          <w:instrText>PAGE   \* MERGEFORMAT</w:instrText>
        </w:r>
        <w:r>
          <w:fldChar w:fldCharType="separate"/>
        </w:r>
        <w:r>
          <w:t>2</w:t>
        </w:r>
        <w:r>
          <w:fldChar w:fldCharType="end"/>
        </w:r>
      </w:p>
    </w:sdtContent>
  </w:sdt>
  <w:p w:rsidR="00803B2D" w:rsidRDefault="00803B2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969F6"/>
    <w:multiLevelType w:val="multilevel"/>
    <w:tmpl w:val="8584A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50B2D"/>
    <w:multiLevelType w:val="multilevel"/>
    <w:tmpl w:val="E2A09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344692"/>
    <w:multiLevelType w:val="hybridMultilevel"/>
    <w:tmpl w:val="002E4D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785778E"/>
    <w:multiLevelType w:val="multilevel"/>
    <w:tmpl w:val="8C9A5B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A55025"/>
    <w:multiLevelType w:val="multilevel"/>
    <w:tmpl w:val="E97E29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1812A7"/>
    <w:multiLevelType w:val="multilevel"/>
    <w:tmpl w:val="A37AF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890466"/>
    <w:multiLevelType w:val="multilevel"/>
    <w:tmpl w:val="F6C22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41479E"/>
    <w:multiLevelType w:val="hybridMultilevel"/>
    <w:tmpl w:val="0518D286"/>
    <w:lvl w:ilvl="0" w:tplc="8C62299E">
      <w:start w:val="5"/>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D5705BE"/>
    <w:multiLevelType w:val="multilevel"/>
    <w:tmpl w:val="F23800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025697"/>
    <w:multiLevelType w:val="multilevel"/>
    <w:tmpl w:val="64BE35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AC4E4A"/>
    <w:multiLevelType w:val="multilevel"/>
    <w:tmpl w:val="43EAF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31386F"/>
    <w:multiLevelType w:val="hybridMultilevel"/>
    <w:tmpl w:val="C9A449FC"/>
    <w:lvl w:ilvl="0" w:tplc="CD10792A">
      <w:start w:val="5"/>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23D22DC"/>
    <w:multiLevelType w:val="multilevel"/>
    <w:tmpl w:val="0DF267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8E69CF"/>
    <w:multiLevelType w:val="multilevel"/>
    <w:tmpl w:val="097AC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3F71C7"/>
    <w:multiLevelType w:val="multilevel"/>
    <w:tmpl w:val="399A2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1661EE"/>
    <w:multiLevelType w:val="multilevel"/>
    <w:tmpl w:val="76ECB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4830B2"/>
    <w:multiLevelType w:val="multilevel"/>
    <w:tmpl w:val="C3E01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9E3B94"/>
    <w:multiLevelType w:val="hybridMultilevel"/>
    <w:tmpl w:val="9D7E92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A8C4D2A"/>
    <w:multiLevelType w:val="hybridMultilevel"/>
    <w:tmpl w:val="9B6849DE"/>
    <w:lvl w:ilvl="0" w:tplc="B7389626">
      <w:start w:val="3"/>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B8B102E"/>
    <w:multiLevelType w:val="hybridMultilevel"/>
    <w:tmpl w:val="3E50E7A0"/>
    <w:lvl w:ilvl="0" w:tplc="4B987F54">
      <w:start w:val="19"/>
      <w:numFmt w:val="decimal"/>
      <w:lvlText w:val="%1."/>
      <w:lvlJc w:val="left"/>
      <w:pPr>
        <w:ind w:left="1271" w:hanging="360"/>
      </w:pPr>
      <w:rPr>
        <w:rFonts w:hint="default"/>
      </w:rPr>
    </w:lvl>
    <w:lvl w:ilvl="1" w:tplc="04270019" w:tentative="1">
      <w:start w:val="1"/>
      <w:numFmt w:val="lowerLetter"/>
      <w:lvlText w:val="%2."/>
      <w:lvlJc w:val="left"/>
      <w:pPr>
        <w:ind w:left="1991" w:hanging="360"/>
      </w:pPr>
    </w:lvl>
    <w:lvl w:ilvl="2" w:tplc="0427001B" w:tentative="1">
      <w:start w:val="1"/>
      <w:numFmt w:val="lowerRoman"/>
      <w:lvlText w:val="%3."/>
      <w:lvlJc w:val="right"/>
      <w:pPr>
        <w:ind w:left="2711" w:hanging="180"/>
      </w:pPr>
    </w:lvl>
    <w:lvl w:ilvl="3" w:tplc="0427000F" w:tentative="1">
      <w:start w:val="1"/>
      <w:numFmt w:val="decimal"/>
      <w:lvlText w:val="%4."/>
      <w:lvlJc w:val="left"/>
      <w:pPr>
        <w:ind w:left="3431" w:hanging="360"/>
      </w:pPr>
    </w:lvl>
    <w:lvl w:ilvl="4" w:tplc="04270019" w:tentative="1">
      <w:start w:val="1"/>
      <w:numFmt w:val="lowerLetter"/>
      <w:lvlText w:val="%5."/>
      <w:lvlJc w:val="left"/>
      <w:pPr>
        <w:ind w:left="4151" w:hanging="360"/>
      </w:pPr>
    </w:lvl>
    <w:lvl w:ilvl="5" w:tplc="0427001B" w:tentative="1">
      <w:start w:val="1"/>
      <w:numFmt w:val="lowerRoman"/>
      <w:lvlText w:val="%6."/>
      <w:lvlJc w:val="right"/>
      <w:pPr>
        <w:ind w:left="4871" w:hanging="180"/>
      </w:pPr>
    </w:lvl>
    <w:lvl w:ilvl="6" w:tplc="0427000F" w:tentative="1">
      <w:start w:val="1"/>
      <w:numFmt w:val="decimal"/>
      <w:lvlText w:val="%7."/>
      <w:lvlJc w:val="left"/>
      <w:pPr>
        <w:ind w:left="5591" w:hanging="360"/>
      </w:pPr>
    </w:lvl>
    <w:lvl w:ilvl="7" w:tplc="04270019" w:tentative="1">
      <w:start w:val="1"/>
      <w:numFmt w:val="lowerLetter"/>
      <w:lvlText w:val="%8."/>
      <w:lvlJc w:val="left"/>
      <w:pPr>
        <w:ind w:left="6311" w:hanging="360"/>
      </w:pPr>
    </w:lvl>
    <w:lvl w:ilvl="8" w:tplc="0427001B" w:tentative="1">
      <w:start w:val="1"/>
      <w:numFmt w:val="lowerRoman"/>
      <w:lvlText w:val="%9."/>
      <w:lvlJc w:val="right"/>
      <w:pPr>
        <w:ind w:left="7031" w:hanging="180"/>
      </w:pPr>
    </w:lvl>
  </w:abstractNum>
  <w:num w:numId="1">
    <w:abstractNumId w:val="16"/>
  </w:num>
  <w:num w:numId="2">
    <w:abstractNumId w:val="15"/>
  </w:num>
  <w:num w:numId="3">
    <w:abstractNumId w:val="5"/>
  </w:num>
  <w:num w:numId="4">
    <w:abstractNumId w:val="3"/>
  </w:num>
  <w:num w:numId="5">
    <w:abstractNumId w:val="6"/>
  </w:num>
  <w:num w:numId="6">
    <w:abstractNumId w:val="12"/>
  </w:num>
  <w:num w:numId="7">
    <w:abstractNumId w:val="1"/>
  </w:num>
  <w:num w:numId="8">
    <w:abstractNumId w:val="10"/>
  </w:num>
  <w:num w:numId="9">
    <w:abstractNumId w:val="14"/>
  </w:num>
  <w:num w:numId="10">
    <w:abstractNumId w:val="8"/>
  </w:num>
  <w:num w:numId="11">
    <w:abstractNumId w:val="0"/>
  </w:num>
  <w:num w:numId="12">
    <w:abstractNumId w:val="9"/>
  </w:num>
  <w:num w:numId="13">
    <w:abstractNumId w:val="18"/>
  </w:num>
  <w:num w:numId="14">
    <w:abstractNumId w:val="7"/>
  </w:num>
  <w:num w:numId="15">
    <w:abstractNumId w:val="19"/>
  </w:num>
  <w:num w:numId="16">
    <w:abstractNumId w:val="17"/>
  </w:num>
  <w:num w:numId="17">
    <w:abstractNumId w:val="13"/>
  </w:num>
  <w:num w:numId="18">
    <w:abstractNumId w:val="4"/>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6CC"/>
    <w:rsid w:val="000156CC"/>
    <w:rsid w:val="0004241D"/>
    <w:rsid w:val="000824DD"/>
    <w:rsid w:val="00093839"/>
    <w:rsid w:val="00111947"/>
    <w:rsid w:val="001248E1"/>
    <w:rsid w:val="00177DE9"/>
    <w:rsid w:val="00180F6F"/>
    <w:rsid w:val="001E096B"/>
    <w:rsid w:val="001F6075"/>
    <w:rsid w:val="00235A79"/>
    <w:rsid w:val="00237816"/>
    <w:rsid w:val="00244D4B"/>
    <w:rsid w:val="00274346"/>
    <w:rsid w:val="002766D1"/>
    <w:rsid w:val="00292B2A"/>
    <w:rsid w:val="002B5B72"/>
    <w:rsid w:val="002F273A"/>
    <w:rsid w:val="003F602A"/>
    <w:rsid w:val="00424899"/>
    <w:rsid w:val="00444A23"/>
    <w:rsid w:val="004779B0"/>
    <w:rsid w:val="00560672"/>
    <w:rsid w:val="00567A14"/>
    <w:rsid w:val="00585801"/>
    <w:rsid w:val="00595E35"/>
    <w:rsid w:val="00655345"/>
    <w:rsid w:val="00673442"/>
    <w:rsid w:val="006D6EC2"/>
    <w:rsid w:val="00705701"/>
    <w:rsid w:val="00724770"/>
    <w:rsid w:val="00734046"/>
    <w:rsid w:val="00736588"/>
    <w:rsid w:val="00774969"/>
    <w:rsid w:val="00803B2D"/>
    <w:rsid w:val="00837735"/>
    <w:rsid w:val="008522EE"/>
    <w:rsid w:val="00874E32"/>
    <w:rsid w:val="00890385"/>
    <w:rsid w:val="008A41A6"/>
    <w:rsid w:val="008C6192"/>
    <w:rsid w:val="008D7AED"/>
    <w:rsid w:val="008D7C01"/>
    <w:rsid w:val="00915D69"/>
    <w:rsid w:val="00922DBB"/>
    <w:rsid w:val="009A36DE"/>
    <w:rsid w:val="00A26744"/>
    <w:rsid w:val="00A91AB6"/>
    <w:rsid w:val="00AA0A9F"/>
    <w:rsid w:val="00AA330E"/>
    <w:rsid w:val="00AA3BDE"/>
    <w:rsid w:val="00AB1F46"/>
    <w:rsid w:val="00AF6E9D"/>
    <w:rsid w:val="00B31EA1"/>
    <w:rsid w:val="00B66EB9"/>
    <w:rsid w:val="00C0693A"/>
    <w:rsid w:val="00C06A85"/>
    <w:rsid w:val="00C1215F"/>
    <w:rsid w:val="00C857E7"/>
    <w:rsid w:val="00C947DB"/>
    <w:rsid w:val="00D12984"/>
    <w:rsid w:val="00D54067"/>
    <w:rsid w:val="00E17882"/>
    <w:rsid w:val="00E471BE"/>
    <w:rsid w:val="00F14030"/>
    <w:rsid w:val="00F53A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ECB620-35E0-4EF2-BB9C-15553E72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pPr>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0156CC"/>
    <w:pPr>
      <w:spacing w:before="100" w:beforeAutospacing="1" w:after="100" w:afterAutospacing="1"/>
    </w:pPr>
    <w:rPr>
      <w:rFonts w:ascii="Times New Roman" w:eastAsia="Times New Roman" w:hAnsi="Times New Roman"/>
      <w:sz w:val="24"/>
      <w:szCs w:val="24"/>
      <w:lang w:eastAsia="lt-LT"/>
    </w:rPr>
  </w:style>
  <w:style w:type="character" w:styleId="Grietas">
    <w:name w:val="Strong"/>
    <w:uiPriority w:val="22"/>
    <w:qFormat/>
    <w:rsid w:val="000156CC"/>
    <w:rPr>
      <w:b/>
      <w:bCs/>
    </w:rPr>
  </w:style>
  <w:style w:type="paragraph" w:styleId="Sraopastraipa">
    <w:name w:val="List Paragraph"/>
    <w:basedOn w:val="prastasis"/>
    <w:uiPriority w:val="34"/>
    <w:qFormat/>
    <w:rsid w:val="006D6EC2"/>
    <w:pPr>
      <w:ind w:left="720"/>
      <w:contextualSpacing/>
    </w:pPr>
  </w:style>
  <w:style w:type="table" w:styleId="Lentelstinklelis">
    <w:name w:val="Table Grid"/>
    <w:basedOn w:val="prastojilentel"/>
    <w:uiPriority w:val="39"/>
    <w:rsid w:val="00093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osaitas">
    <w:name w:val="Interneto saitas"/>
    <w:rsid w:val="00177DE9"/>
    <w:rPr>
      <w:color w:val="000080"/>
      <w:u w:val="single"/>
    </w:rPr>
  </w:style>
  <w:style w:type="paragraph" w:styleId="Antrats">
    <w:name w:val="header"/>
    <w:basedOn w:val="prastasis"/>
    <w:link w:val="AntratsDiagrama"/>
    <w:uiPriority w:val="99"/>
    <w:unhideWhenUsed/>
    <w:rsid w:val="00803B2D"/>
    <w:pPr>
      <w:tabs>
        <w:tab w:val="center" w:pos="4513"/>
        <w:tab w:val="right" w:pos="9026"/>
      </w:tabs>
    </w:pPr>
  </w:style>
  <w:style w:type="character" w:customStyle="1" w:styleId="AntratsDiagrama">
    <w:name w:val="Antraštės Diagrama"/>
    <w:basedOn w:val="Numatytasispastraiposriftas"/>
    <w:link w:val="Antrats"/>
    <w:uiPriority w:val="99"/>
    <w:rsid w:val="00803B2D"/>
    <w:rPr>
      <w:sz w:val="22"/>
      <w:szCs w:val="22"/>
      <w:lang w:eastAsia="en-US"/>
    </w:rPr>
  </w:style>
  <w:style w:type="paragraph" w:styleId="Porat">
    <w:name w:val="footer"/>
    <w:basedOn w:val="prastasis"/>
    <w:link w:val="PoratDiagrama"/>
    <w:uiPriority w:val="99"/>
    <w:unhideWhenUsed/>
    <w:rsid w:val="00803B2D"/>
    <w:pPr>
      <w:tabs>
        <w:tab w:val="center" w:pos="4513"/>
        <w:tab w:val="right" w:pos="9026"/>
      </w:tabs>
    </w:pPr>
  </w:style>
  <w:style w:type="character" w:customStyle="1" w:styleId="PoratDiagrama">
    <w:name w:val="Poraštė Diagrama"/>
    <w:basedOn w:val="Numatytasispastraiposriftas"/>
    <w:link w:val="Porat"/>
    <w:uiPriority w:val="99"/>
    <w:rsid w:val="00803B2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79342">
      <w:bodyDiv w:val="1"/>
      <w:marLeft w:val="0"/>
      <w:marRight w:val="0"/>
      <w:marTop w:val="0"/>
      <w:marBottom w:val="0"/>
      <w:divBdr>
        <w:top w:val="none" w:sz="0" w:space="0" w:color="auto"/>
        <w:left w:val="none" w:sz="0" w:space="0" w:color="auto"/>
        <w:bottom w:val="none" w:sz="0" w:space="0" w:color="auto"/>
        <w:right w:val="none" w:sz="0" w:space="0" w:color="auto"/>
      </w:divBdr>
    </w:div>
    <w:div w:id="133917034">
      <w:bodyDiv w:val="1"/>
      <w:marLeft w:val="0"/>
      <w:marRight w:val="0"/>
      <w:marTop w:val="0"/>
      <w:marBottom w:val="0"/>
      <w:divBdr>
        <w:top w:val="none" w:sz="0" w:space="0" w:color="auto"/>
        <w:left w:val="none" w:sz="0" w:space="0" w:color="auto"/>
        <w:bottom w:val="none" w:sz="0" w:space="0" w:color="auto"/>
        <w:right w:val="none" w:sz="0" w:space="0" w:color="auto"/>
      </w:divBdr>
    </w:div>
    <w:div w:id="345132048">
      <w:bodyDiv w:val="1"/>
      <w:marLeft w:val="0"/>
      <w:marRight w:val="0"/>
      <w:marTop w:val="0"/>
      <w:marBottom w:val="0"/>
      <w:divBdr>
        <w:top w:val="none" w:sz="0" w:space="0" w:color="auto"/>
        <w:left w:val="none" w:sz="0" w:space="0" w:color="auto"/>
        <w:bottom w:val="none" w:sz="0" w:space="0" w:color="auto"/>
        <w:right w:val="none" w:sz="0" w:space="0" w:color="auto"/>
      </w:divBdr>
    </w:div>
    <w:div w:id="1426801338">
      <w:bodyDiv w:val="1"/>
      <w:marLeft w:val="0"/>
      <w:marRight w:val="0"/>
      <w:marTop w:val="0"/>
      <w:marBottom w:val="0"/>
      <w:divBdr>
        <w:top w:val="none" w:sz="0" w:space="0" w:color="auto"/>
        <w:left w:val="none" w:sz="0" w:space="0" w:color="auto"/>
        <w:bottom w:val="none" w:sz="0" w:space="0" w:color="auto"/>
        <w:right w:val="none" w:sz="0" w:space="0" w:color="auto"/>
      </w:divBdr>
      <w:divsChild>
        <w:div w:id="474681669">
          <w:marLeft w:val="0"/>
          <w:marRight w:val="0"/>
          <w:marTop w:val="0"/>
          <w:marBottom w:val="0"/>
          <w:divBdr>
            <w:top w:val="none" w:sz="0" w:space="0" w:color="auto"/>
            <w:left w:val="none" w:sz="0" w:space="0" w:color="auto"/>
            <w:bottom w:val="none" w:sz="0" w:space="0" w:color="auto"/>
            <w:right w:val="none" w:sz="0" w:space="0" w:color="auto"/>
          </w:divBdr>
        </w:div>
        <w:div w:id="608246708">
          <w:marLeft w:val="0"/>
          <w:marRight w:val="0"/>
          <w:marTop w:val="0"/>
          <w:marBottom w:val="0"/>
          <w:divBdr>
            <w:top w:val="none" w:sz="0" w:space="0" w:color="auto"/>
            <w:left w:val="none" w:sz="0" w:space="0" w:color="auto"/>
            <w:bottom w:val="none" w:sz="0" w:space="0" w:color="auto"/>
            <w:right w:val="none" w:sz="0" w:space="0" w:color="auto"/>
          </w:divBdr>
        </w:div>
        <w:div w:id="1547792343">
          <w:marLeft w:val="0"/>
          <w:marRight w:val="0"/>
          <w:marTop w:val="0"/>
          <w:marBottom w:val="0"/>
          <w:divBdr>
            <w:top w:val="none" w:sz="0" w:space="0" w:color="auto"/>
            <w:left w:val="none" w:sz="0" w:space="0" w:color="auto"/>
            <w:bottom w:val="none" w:sz="0" w:space="0" w:color="auto"/>
            <w:right w:val="none" w:sz="0" w:space="0" w:color="auto"/>
          </w:divBdr>
        </w:div>
        <w:div w:id="802119294">
          <w:marLeft w:val="0"/>
          <w:marRight w:val="0"/>
          <w:marTop w:val="0"/>
          <w:marBottom w:val="0"/>
          <w:divBdr>
            <w:top w:val="none" w:sz="0" w:space="0" w:color="auto"/>
            <w:left w:val="none" w:sz="0" w:space="0" w:color="auto"/>
            <w:bottom w:val="none" w:sz="0" w:space="0" w:color="auto"/>
            <w:right w:val="none" w:sz="0" w:space="0" w:color="auto"/>
          </w:divBdr>
        </w:div>
        <w:div w:id="734351509">
          <w:marLeft w:val="0"/>
          <w:marRight w:val="0"/>
          <w:marTop w:val="0"/>
          <w:marBottom w:val="0"/>
          <w:divBdr>
            <w:top w:val="none" w:sz="0" w:space="0" w:color="auto"/>
            <w:left w:val="none" w:sz="0" w:space="0" w:color="auto"/>
            <w:bottom w:val="none" w:sz="0" w:space="0" w:color="auto"/>
            <w:right w:val="none" w:sz="0" w:space="0" w:color="auto"/>
          </w:divBdr>
        </w:div>
        <w:div w:id="2098477903">
          <w:marLeft w:val="0"/>
          <w:marRight w:val="0"/>
          <w:marTop w:val="0"/>
          <w:marBottom w:val="0"/>
          <w:divBdr>
            <w:top w:val="none" w:sz="0" w:space="0" w:color="auto"/>
            <w:left w:val="none" w:sz="0" w:space="0" w:color="auto"/>
            <w:bottom w:val="none" w:sz="0" w:space="0" w:color="auto"/>
            <w:right w:val="none" w:sz="0" w:space="0" w:color="auto"/>
          </w:divBdr>
        </w:div>
        <w:div w:id="1657999665">
          <w:marLeft w:val="0"/>
          <w:marRight w:val="0"/>
          <w:marTop w:val="0"/>
          <w:marBottom w:val="0"/>
          <w:divBdr>
            <w:top w:val="none" w:sz="0" w:space="0" w:color="auto"/>
            <w:left w:val="none" w:sz="0" w:space="0" w:color="auto"/>
            <w:bottom w:val="none" w:sz="0" w:space="0" w:color="auto"/>
            <w:right w:val="none" w:sz="0" w:space="0" w:color="auto"/>
          </w:divBdr>
        </w:div>
        <w:div w:id="111557568">
          <w:marLeft w:val="0"/>
          <w:marRight w:val="0"/>
          <w:marTop w:val="0"/>
          <w:marBottom w:val="0"/>
          <w:divBdr>
            <w:top w:val="none" w:sz="0" w:space="0" w:color="auto"/>
            <w:left w:val="none" w:sz="0" w:space="0" w:color="auto"/>
            <w:bottom w:val="none" w:sz="0" w:space="0" w:color="auto"/>
            <w:right w:val="none" w:sz="0" w:space="0" w:color="auto"/>
          </w:divBdr>
        </w:div>
        <w:div w:id="1118138439">
          <w:marLeft w:val="0"/>
          <w:marRight w:val="0"/>
          <w:marTop w:val="0"/>
          <w:marBottom w:val="0"/>
          <w:divBdr>
            <w:top w:val="none" w:sz="0" w:space="0" w:color="auto"/>
            <w:left w:val="none" w:sz="0" w:space="0" w:color="auto"/>
            <w:bottom w:val="none" w:sz="0" w:space="0" w:color="auto"/>
            <w:right w:val="none" w:sz="0" w:space="0" w:color="auto"/>
          </w:divBdr>
        </w:div>
        <w:div w:id="206139268">
          <w:marLeft w:val="0"/>
          <w:marRight w:val="0"/>
          <w:marTop w:val="0"/>
          <w:marBottom w:val="0"/>
          <w:divBdr>
            <w:top w:val="none" w:sz="0" w:space="0" w:color="auto"/>
            <w:left w:val="none" w:sz="0" w:space="0" w:color="auto"/>
            <w:bottom w:val="none" w:sz="0" w:space="0" w:color="auto"/>
            <w:right w:val="none" w:sz="0" w:space="0" w:color="auto"/>
          </w:divBdr>
        </w:div>
        <w:div w:id="1342901051">
          <w:marLeft w:val="0"/>
          <w:marRight w:val="0"/>
          <w:marTop w:val="0"/>
          <w:marBottom w:val="0"/>
          <w:divBdr>
            <w:top w:val="none" w:sz="0" w:space="0" w:color="auto"/>
            <w:left w:val="none" w:sz="0" w:space="0" w:color="auto"/>
            <w:bottom w:val="none" w:sz="0" w:space="0" w:color="auto"/>
            <w:right w:val="none" w:sz="0" w:space="0" w:color="auto"/>
          </w:divBdr>
        </w:div>
        <w:div w:id="1830098806">
          <w:marLeft w:val="0"/>
          <w:marRight w:val="0"/>
          <w:marTop w:val="0"/>
          <w:marBottom w:val="0"/>
          <w:divBdr>
            <w:top w:val="none" w:sz="0" w:space="0" w:color="auto"/>
            <w:left w:val="none" w:sz="0" w:space="0" w:color="auto"/>
            <w:bottom w:val="none" w:sz="0" w:space="0" w:color="auto"/>
            <w:right w:val="none" w:sz="0" w:space="0" w:color="auto"/>
          </w:divBdr>
        </w:div>
        <w:div w:id="719062290">
          <w:marLeft w:val="0"/>
          <w:marRight w:val="0"/>
          <w:marTop w:val="0"/>
          <w:marBottom w:val="0"/>
          <w:divBdr>
            <w:top w:val="none" w:sz="0" w:space="0" w:color="auto"/>
            <w:left w:val="none" w:sz="0" w:space="0" w:color="auto"/>
            <w:bottom w:val="none" w:sz="0" w:space="0" w:color="auto"/>
            <w:right w:val="none" w:sz="0" w:space="0" w:color="auto"/>
          </w:divBdr>
        </w:div>
        <w:div w:id="487481027">
          <w:marLeft w:val="0"/>
          <w:marRight w:val="0"/>
          <w:marTop w:val="0"/>
          <w:marBottom w:val="0"/>
          <w:divBdr>
            <w:top w:val="none" w:sz="0" w:space="0" w:color="auto"/>
            <w:left w:val="none" w:sz="0" w:space="0" w:color="auto"/>
            <w:bottom w:val="none" w:sz="0" w:space="0" w:color="auto"/>
            <w:right w:val="none" w:sz="0" w:space="0" w:color="auto"/>
          </w:divBdr>
        </w:div>
        <w:div w:id="1991014821">
          <w:marLeft w:val="0"/>
          <w:marRight w:val="0"/>
          <w:marTop w:val="0"/>
          <w:marBottom w:val="0"/>
          <w:divBdr>
            <w:top w:val="none" w:sz="0" w:space="0" w:color="auto"/>
            <w:left w:val="none" w:sz="0" w:space="0" w:color="auto"/>
            <w:bottom w:val="none" w:sz="0" w:space="0" w:color="auto"/>
            <w:right w:val="none" w:sz="0" w:space="0" w:color="auto"/>
          </w:divBdr>
        </w:div>
        <w:div w:id="1542933358">
          <w:marLeft w:val="0"/>
          <w:marRight w:val="0"/>
          <w:marTop w:val="0"/>
          <w:marBottom w:val="0"/>
          <w:divBdr>
            <w:top w:val="none" w:sz="0" w:space="0" w:color="auto"/>
            <w:left w:val="none" w:sz="0" w:space="0" w:color="auto"/>
            <w:bottom w:val="none" w:sz="0" w:space="0" w:color="auto"/>
            <w:right w:val="none" w:sz="0" w:space="0" w:color="auto"/>
          </w:divBdr>
        </w:div>
      </w:divsChild>
    </w:div>
    <w:div w:id="188968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9163</Words>
  <Characters>5224</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Sirvintų Vandenys</cp:lastModifiedBy>
  <cp:revision>2</cp:revision>
  <dcterms:created xsi:type="dcterms:W3CDTF">2020-01-22T14:28:00Z</dcterms:created>
  <dcterms:modified xsi:type="dcterms:W3CDTF">2020-01-22T14:28:00Z</dcterms:modified>
</cp:coreProperties>
</file>